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4510F" w14:textId="77777777" w:rsidR="006D537F" w:rsidRPr="004A0157" w:rsidRDefault="006D537F" w:rsidP="0092576B">
      <w:pPr>
        <w:pStyle w:val="Heading2"/>
        <w:shd w:val="clear" w:color="auto" w:fill="FFFFFF"/>
        <w:spacing w:before="120" w:line="375" w:lineRule="atLeast"/>
        <w:jc w:val="center"/>
        <w:rPr>
          <w:rFonts w:ascii="Arial" w:hAnsi="Arial" w:cs="Arial"/>
          <w:b/>
          <w:caps/>
          <w:color w:val="222222"/>
          <w:sz w:val="24"/>
          <w:szCs w:val="24"/>
          <w:lang w:val="et-EE"/>
        </w:rPr>
      </w:pPr>
    </w:p>
    <w:p w14:paraId="5BA6A30F" w14:textId="77777777" w:rsidR="006D537F" w:rsidRPr="004A0157" w:rsidRDefault="006D537F" w:rsidP="007A7807">
      <w:pPr>
        <w:pStyle w:val="Heading2"/>
        <w:shd w:val="clear" w:color="auto" w:fill="FFFFFF"/>
        <w:spacing w:before="240" w:line="375" w:lineRule="atLeast"/>
        <w:jc w:val="center"/>
        <w:rPr>
          <w:rFonts w:ascii="Arial" w:hAnsi="Arial" w:cs="Arial"/>
          <w:b/>
          <w:caps/>
          <w:color w:val="222222"/>
          <w:sz w:val="24"/>
          <w:szCs w:val="24"/>
          <w:lang w:val="et-EE"/>
        </w:rPr>
      </w:pPr>
      <w:r w:rsidRPr="004A0157">
        <w:rPr>
          <w:rFonts w:ascii="Arial" w:hAnsi="Arial" w:cs="Arial"/>
          <w:b/>
          <w:caps/>
          <w:noProof/>
          <w:color w:val="222222"/>
          <w:sz w:val="24"/>
          <w:szCs w:val="24"/>
          <w:lang w:val="et-EE" w:eastAsia="et-EE"/>
        </w:rPr>
        <w:drawing>
          <wp:inline distT="0" distB="0" distL="0" distR="0" wp14:anchorId="71B245A6" wp14:editId="5F26F613">
            <wp:extent cx="1447800" cy="94617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a Nektar3_va-r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2831" cy="962531"/>
                    </a:xfrm>
                    <a:prstGeom prst="rect">
                      <a:avLst/>
                    </a:prstGeom>
                  </pic:spPr>
                </pic:pic>
              </a:graphicData>
            </a:graphic>
          </wp:inline>
        </w:drawing>
      </w:r>
    </w:p>
    <w:p w14:paraId="22CA64E5" w14:textId="77777777" w:rsidR="003B3413" w:rsidRPr="004A0157" w:rsidRDefault="00F346D6" w:rsidP="007A7807">
      <w:pPr>
        <w:pStyle w:val="Heading2"/>
        <w:shd w:val="clear" w:color="auto" w:fill="FFFFFF"/>
        <w:spacing w:before="240" w:line="375" w:lineRule="atLeast"/>
        <w:jc w:val="center"/>
        <w:rPr>
          <w:rFonts w:ascii="Arial" w:hAnsi="Arial" w:cs="Arial"/>
          <w:b/>
          <w:caps/>
          <w:color w:val="222222"/>
          <w:sz w:val="24"/>
          <w:szCs w:val="24"/>
          <w:lang w:val="et-EE"/>
        </w:rPr>
      </w:pPr>
      <w:r w:rsidRPr="004A0157">
        <w:rPr>
          <w:rFonts w:ascii="Arial" w:hAnsi="Arial" w:cs="Arial"/>
          <w:b/>
          <w:caps/>
          <w:color w:val="222222"/>
          <w:sz w:val="24"/>
          <w:szCs w:val="24"/>
          <w:lang w:val="et-EE"/>
        </w:rPr>
        <w:t xml:space="preserve">AS Linda Nektar </w:t>
      </w:r>
      <w:r w:rsidR="003B3413" w:rsidRPr="004A0157">
        <w:rPr>
          <w:rFonts w:ascii="Arial" w:hAnsi="Arial" w:cs="Arial"/>
          <w:b/>
          <w:caps/>
          <w:color w:val="222222"/>
          <w:sz w:val="24"/>
          <w:szCs w:val="24"/>
          <w:lang w:val="et-EE"/>
        </w:rPr>
        <w:t>aktsionäride korralise ü</w:t>
      </w:r>
      <w:r w:rsidRPr="004A0157">
        <w:rPr>
          <w:rFonts w:ascii="Arial" w:hAnsi="Arial" w:cs="Arial"/>
          <w:b/>
          <w:caps/>
          <w:color w:val="222222"/>
          <w:sz w:val="24"/>
          <w:szCs w:val="24"/>
          <w:lang w:val="et-EE"/>
        </w:rPr>
        <w:t>ldkoosoleku kokkukutsumise teade</w:t>
      </w:r>
    </w:p>
    <w:p w14:paraId="498D74FD" w14:textId="364DE0BE" w:rsidR="003B3413" w:rsidRPr="004A0157" w:rsidRDefault="00F346D6"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AS-i Linda Nektar</w:t>
      </w:r>
      <w:r w:rsidR="003B3413" w:rsidRPr="004A0157">
        <w:rPr>
          <w:rFonts w:ascii="Arial" w:hAnsi="Arial" w:cs="Arial"/>
          <w:color w:val="222222"/>
          <w:sz w:val="20"/>
          <w:szCs w:val="20"/>
          <w:lang w:val="et-EE"/>
        </w:rPr>
        <w:t xml:space="preserve"> (</w:t>
      </w:r>
      <w:r w:rsidR="007A7807" w:rsidRPr="004A0157">
        <w:rPr>
          <w:rFonts w:ascii="Arial" w:hAnsi="Arial" w:cs="Arial"/>
          <w:color w:val="222222"/>
          <w:sz w:val="20"/>
          <w:szCs w:val="20"/>
          <w:lang w:val="et-EE"/>
        </w:rPr>
        <w:t xml:space="preserve">registrikood </w:t>
      </w:r>
      <w:r w:rsidR="007A7807" w:rsidRPr="004A0157">
        <w:rPr>
          <w:rFonts w:ascii="Arial" w:hAnsi="Arial" w:cs="Arial"/>
          <w:bCs/>
          <w:color w:val="222222"/>
          <w:sz w:val="20"/>
          <w:szCs w:val="20"/>
          <w:lang w:val="et-EE"/>
        </w:rPr>
        <w:t xml:space="preserve">10211034, </w:t>
      </w:r>
      <w:r w:rsidR="003B3413" w:rsidRPr="004A0157">
        <w:rPr>
          <w:rFonts w:ascii="Arial" w:hAnsi="Arial" w:cs="Arial"/>
          <w:color w:val="222222"/>
          <w:sz w:val="20"/>
          <w:szCs w:val="20"/>
          <w:lang w:val="et-EE"/>
        </w:rPr>
        <w:t>edaspidi</w:t>
      </w:r>
      <w:r w:rsidR="003B3413" w:rsidRPr="004A0157">
        <w:rPr>
          <w:rStyle w:val="apple-converted-space"/>
          <w:rFonts w:ascii="Arial" w:hAnsi="Arial" w:cs="Arial"/>
          <w:color w:val="222222"/>
          <w:sz w:val="20"/>
          <w:szCs w:val="20"/>
          <w:lang w:val="et-EE"/>
        </w:rPr>
        <w:t> </w:t>
      </w:r>
      <w:r w:rsidR="002C6DEB" w:rsidRPr="004A0157">
        <w:rPr>
          <w:rStyle w:val="apple-converted-space"/>
          <w:rFonts w:ascii="Arial" w:hAnsi="Arial" w:cs="Arial"/>
          <w:color w:val="222222"/>
          <w:sz w:val="20"/>
          <w:szCs w:val="20"/>
          <w:lang w:val="et-EE"/>
        </w:rPr>
        <w:t xml:space="preserve">ka </w:t>
      </w:r>
      <w:r w:rsidRPr="004A0157">
        <w:rPr>
          <w:rStyle w:val="Strong"/>
          <w:rFonts w:ascii="Arial" w:hAnsi="Arial" w:cs="Arial"/>
          <w:color w:val="222222"/>
          <w:sz w:val="20"/>
          <w:szCs w:val="20"/>
          <w:bdr w:val="none" w:sz="0" w:space="0" w:color="auto" w:frame="1"/>
          <w:lang w:val="et-EE"/>
        </w:rPr>
        <w:t>„Selts</w:t>
      </w:r>
      <w:r w:rsidR="003B3413" w:rsidRPr="004A0157">
        <w:rPr>
          <w:rStyle w:val="Strong"/>
          <w:rFonts w:ascii="Arial" w:hAnsi="Arial" w:cs="Arial"/>
          <w:color w:val="222222"/>
          <w:sz w:val="20"/>
          <w:szCs w:val="20"/>
          <w:bdr w:val="none" w:sz="0" w:space="0" w:color="auto" w:frame="1"/>
          <w:lang w:val="et-EE"/>
        </w:rPr>
        <w:t>“</w:t>
      </w:r>
      <w:r w:rsidR="003B3413" w:rsidRPr="004A0157">
        <w:rPr>
          <w:rFonts w:ascii="Arial" w:hAnsi="Arial" w:cs="Arial"/>
          <w:color w:val="222222"/>
          <w:sz w:val="20"/>
          <w:szCs w:val="20"/>
          <w:lang w:val="et-EE"/>
        </w:rPr>
        <w:t>) juhatus kutsub kokku aktsionäride</w:t>
      </w:r>
      <w:r w:rsidR="003824CD" w:rsidRPr="004A0157">
        <w:rPr>
          <w:rFonts w:ascii="Arial" w:hAnsi="Arial" w:cs="Arial"/>
          <w:color w:val="222222"/>
          <w:sz w:val="20"/>
          <w:szCs w:val="20"/>
          <w:lang w:val="et-EE"/>
        </w:rPr>
        <w:t xml:space="preserve"> korralise</w:t>
      </w:r>
      <w:r w:rsidR="003B3413" w:rsidRPr="004A0157">
        <w:rPr>
          <w:rFonts w:ascii="Arial" w:hAnsi="Arial" w:cs="Arial"/>
          <w:color w:val="222222"/>
          <w:sz w:val="20"/>
          <w:szCs w:val="20"/>
          <w:lang w:val="et-EE"/>
        </w:rPr>
        <w:t xml:space="preserve"> üldkoosoleku, mis toimub</w:t>
      </w:r>
      <w:r w:rsidR="003B3413" w:rsidRPr="004A0157">
        <w:rPr>
          <w:rStyle w:val="apple-converted-space"/>
          <w:rFonts w:ascii="Arial" w:hAnsi="Arial" w:cs="Arial"/>
          <w:color w:val="222222"/>
          <w:sz w:val="20"/>
          <w:szCs w:val="20"/>
          <w:lang w:val="et-EE"/>
        </w:rPr>
        <w:t> </w:t>
      </w:r>
      <w:r w:rsidR="00F12604" w:rsidRPr="004A0157">
        <w:rPr>
          <w:rStyle w:val="apple-converted-space"/>
          <w:rFonts w:ascii="Arial" w:hAnsi="Arial" w:cs="Arial"/>
          <w:b/>
          <w:color w:val="222222"/>
          <w:sz w:val="20"/>
          <w:szCs w:val="20"/>
          <w:lang w:val="et-EE"/>
        </w:rPr>
        <w:t>6</w:t>
      </w:r>
      <w:r w:rsidR="00F5347F" w:rsidRPr="004A0157">
        <w:rPr>
          <w:rStyle w:val="Strong"/>
          <w:rFonts w:ascii="Arial" w:hAnsi="Arial" w:cs="Arial"/>
          <w:color w:val="222222"/>
          <w:sz w:val="20"/>
          <w:szCs w:val="20"/>
          <w:bdr w:val="none" w:sz="0" w:space="0" w:color="auto" w:frame="1"/>
          <w:lang w:val="et-EE"/>
        </w:rPr>
        <w:t>. aprillil 20</w:t>
      </w:r>
      <w:r w:rsidR="00261B66" w:rsidRPr="004A0157">
        <w:rPr>
          <w:rStyle w:val="Strong"/>
          <w:rFonts w:ascii="Arial" w:hAnsi="Arial" w:cs="Arial"/>
          <w:color w:val="222222"/>
          <w:sz w:val="20"/>
          <w:szCs w:val="20"/>
          <w:bdr w:val="none" w:sz="0" w:space="0" w:color="auto" w:frame="1"/>
          <w:lang w:val="et-EE"/>
        </w:rPr>
        <w:t>2</w:t>
      </w:r>
      <w:r w:rsidR="00F12604" w:rsidRPr="004A0157">
        <w:rPr>
          <w:rStyle w:val="Strong"/>
          <w:rFonts w:ascii="Arial" w:hAnsi="Arial" w:cs="Arial"/>
          <w:color w:val="222222"/>
          <w:sz w:val="20"/>
          <w:szCs w:val="20"/>
          <w:bdr w:val="none" w:sz="0" w:space="0" w:color="auto" w:frame="1"/>
          <w:lang w:val="et-EE"/>
        </w:rPr>
        <w:t>1</w:t>
      </w:r>
      <w:r w:rsidR="001447DB" w:rsidRPr="004A0157">
        <w:rPr>
          <w:rStyle w:val="Strong"/>
          <w:rFonts w:ascii="Arial" w:hAnsi="Arial" w:cs="Arial"/>
          <w:color w:val="222222"/>
          <w:sz w:val="20"/>
          <w:szCs w:val="20"/>
          <w:bdr w:val="none" w:sz="0" w:space="0" w:color="auto" w:frame="1"/>
          <w:lang w:val="et-EE"/>
        </w:rPr>
        <w:t xml:space="preserve">. a </w:t>
      </w:r>
      <w:r w:rsidR="003B3413" w:rsidRPr="004A0157">
        <w:rPr>
          <w:rFonts w:ascii="Arial" w:hAnsi="Arial" w:cs="Arial"/>
          <w:color w:val="222222"/>
          <w:sz w:val="20"/>
          <w:szCs w:val="20"/>
          <w:lang w:val="et-EE"/>
        </w:rPr>
        <w:t>algusega</w:t>
      </w:r>
      <w:r w:rsidR="003B3413" w:rsidRPr="004A0157">
        <w:rPr>
          <w:rStyle w:val="apple-converted-space"/>
          <w:rFonts w:ascii="Arial" w:hAnsi="Arial" w:cs="Arial"/>
          <w:color w:val="222222"/>
          <w:sz w:val="20"/>
          <w:szCs w:val="20"/>
          <w:lang w:val="et-EE"/>
        </w:rPr>
        <w:t> </w:t>
      </w:r>
      <w:r w:rsidR="00DD189A" w:rsidRPr="004A0157">
        <w:rPr>
          <w:rStyle w:val="Strong"/>
          <w:rFonts w:ascii="Arial" w:hAnsi="Arial" w:cs="Arial"/>
          <w:color w:val="222222"/>
          <w:sz w:val="20"/>
          <w:szCs w:val="20"/>
          <w:bdr w:val="none" w:sz="0" w:space="0" w:color="auto" w:frame="1"/>
          <w:lang w:val="et-EE"/>
        </w:rPr>
        <w:t>kell 1</w:t>
      </w:r>
      <w:r w:rsidR="003E7767" w:rsidRPr="004A0157">
        <w:rPr>
          <w:rStyle w:val="Strong"/>
          <w:rFonts w:ascii="Arial" w:hAnsi="Arial" w:cs="Arial"/>
          <w:color w:val="222222"/>
          <w:sz w:val="20"/>
          <w:szCs w:val="20"/>
          <w:bdr w:val="none" w:sz="0" w:space="0" w:color="auto" w:frame="1"/>
          <w:lang w:val="et-EE"/>
        </w:rPr>
        <w:t>4</w:t>
      </w:r>
      <w:r w:rsidR="00673F31" w:rsidRPr="004A0157">
        <w:rPr>
          <w:rStyle w:val="Strong"/>
          <w:rFonts w:ascii="Arial" w:hAnsi="Arial" w:cs="Arial"/>
          <w:color w:val="222222"/>
          <w:sz w:val="20"/>
          <w:szCs w:val="20"/>
          <w:bdr w:val="none" w:sz="0" w:space="0" w:color="auto" w:frame="1"/>
          <w:lang w:val="et-EE"/>
        </w:rPr>
        <w:t>.00</w:t>
      </w:r>
      <w:r w:rsidR="003B3413" w:rsidRPr="004A0157">
        <w:rPr>
          <w:rFonts w:ascii="Arial" w:hAnsi="Arial" w:cs="Arial"/>
          <w:color w:val="222222"/>
          <w:sz w:val="20"/>
          <w:szCs w:val="20"/>
          <w:lang w:val="et-EE"/>
        </w:rPr>
        <w:t>,</w:t>
      </w:r>
      <w:r w:rsidR="003B3413" w:rsidRPr="004A0157">
        <w:rPr>
          <w:rStyle w:val="apple-converted-space"/>
          <w:rFonts w:ascii="Arial" w:hAnsi="Arial" w:cs="Arial"/>
          <w:color w:val="222222"/>
          <w:sz w:val="20"/>
          <w:szCs w:val="20"/>
          <w:lang w:val="et-EE"/>
        </w:rPr>
        <w:t> </w:t>
      </w:r>
      <w:r w:rsidR="003824CD" w:rsidRPr="004A0157">
        <w:rPr>
          <w:rStyle w:val="apple-converted-space"/>
          <w:rFonts w:ascii="Arial" w:hAnsi="Arial" w:cs="Arial"/>
          <w:color w:val="222222"/>
          <w:sz w:val="20"/>
          <w:szCs w:val="20"/>
          <w:lang w:val="et-EE"/>
        </w:rPr>
        <w:t>aadressil Tartu mnt 2, 10145</w:t>
      </w:r>
      <w:r w:rsidR="0099242A" w:rsidRPr="004A0157">
        <w:rPr>
          <w:rStyle w:val="apple-converted-space"/>
          <w:rFonts w:ascii="Arial" w:hAnsi="Arial" w:cs="Arial"/>
          <w:color w:val="222222"/>
          <w:sz w:val="20"/>
          <w:szCs w:val="20"/>
          <w:lang w:val="et-EE"/>
        </w:rPr>
        <w:t>, Tallinn, Eesti</w:t>
      </w:r>
      <w:r w:rsidR="007A7807" w:rsidRPr="004A0157">
        <w:rPr>
          <w:rStyle w:val="apple-converted-space"/>
          <w:rFonts w:ascii="Arial" w:hAnsi="Arial" w:cs="Arial"/>
          <w:color w:val="222222"/>
          <w:sz w:val="20"/>
          <w:szCs w:val="20"/>
          <w:lang w:val="et-EE"/>
        </w:rPr>
        <w:t>,</w:t>
      </w:r>
      <w:r w:rsidR="003824CD" w:rsidRPr="004A0157">
        <w:rPr>
          <w:rStyle w:val="apple-converted-space"/>
          <w:rFonts w:ascii="Arial" w:hAnsi="Arial" w:cs="Arial"/>
          <w:color w:val="222222"/>
          <w:sz w:val="20"/>
          <w:szCs w:val="20"/>
          <w:lang w:val="et-EE"/>
        </w:rPr>
        <w:t xml:space="preserve"> asuvas </w:t>
      </w:r>
      <w:r w:rsidRPr="004A0157">
        <w:rPr>
          <w:rStyle w:val="Strong"/>
          <w:rFonts w:ascii="Arial" w:hAnsi="Arial" w:cs="Arial"/>
          <w:color w:val="222222"/>
          <w:sz w:val="20"/>
          <w:szCs w:val="20"/>
          <w:bdr w:val="none" w:sz="0" w:space="0" w:color="auto" w:frame="1"/>
          <w:lang w:val="et-EE"/>
        </w:rPr>
        <w:t xml:space="preserve">LHV peakontori </w:t>
      </w:r>
      <w:r w:rsidR="003824CD" w:rsidRPr="004A0157">
        <w:rPr>
          <w:rStyle w:val="Strong"/>
          <w:rFonts w:ascii="Arial" w:hAnsi="Arial" w:cs="Arial"/>
          <w:color w:val="222222"/>
          <w:sz w:val="20"/>
          <w:szCs w:val="20"/>
          <w:bdr w:val="none" w:sz="0" w:space="0" w:color="auto" w:frame="1"/>
          <w:lang w:val="et-EE"/>
        </w:rPr>
        <w:t>konverentsisaalis</w:t>
      </w:r>
      <w:r w:rsidR="00F5347F" w:rsidRPr="004A0157">
        <w:rPr>
          <w:rStyle w:val="Strong"/>
          <w:rFonts w:ascii="Arial" w:hAnsi="Arial" w:cs="Arial"/>
          <w:color w:val="222222"/>
          <w:sz w:val="20"/>
          <w:szCs w:val="20"/>
          <w:bdr w:val="none" w:sz="0" w:space="0" w:color="auto" w:frame="1"/>
          <w:lang w:val="et-EE"/>
        </w:rPr>
        <w:t xml:space="preserve"> (I korrus)</w:t>
      </w:r>
      <w:r w:rsidR="003B3413" w:rsidRPr="004A0157">
        <w:rPr>
          <w:rFonts w:ascii="Arial" w:hAnsi="Arial" w:cs="Arial"/>
          <w:color w:val="222222"/>
          <w:sz w:val="20"/>
          <w:szCs w:val="20"/>
          <w:lang w:val="et-EE"/>
        </w:rPr>
        <w:t>.</w:t>
      </w:r>
    </w:p>
    <w:p w14:paraId="52CDF8E8" w14:textId="77777777" w:rsidR="00824D6C" w:rsidRPr="004A0157" w:rsidRDefault="003B3413"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 xml:space="preserve">Koosolekust osavõtjate registreerimine algab kell </w:t>
      </w:r>
      <w:r w:rsidR="00DD189A" w:rsidRPr="004A0157">
        <w:rPr>
          <w:rFonts w:ascii="Arial" w:hAnsi="Arial" w:cs="Arial"/>
          <w:color w:val="222222"/>
          <w:sz w:val="20"/>
          <w:szCs w:val="20"/>
          <w:lang w:val="et-EE"/>
        </w:rPr>
        <w:t>1</w:t>
      </w:r>
      <w:r w:rsidR="003E7767" w:rsidRPr="004A0157">
        <w:rPr>
          <w:rFonts w:ascii="Arial" w:hAnsi="Arial" w:cs="Arial"/>
          <w:color w:val="222222"/>
          <w:sz w:val="20"/>
          <w:szCs w:val="20"/>
          <w:lang w:val="et-EE"/>
        </w:rPr>
        <w:t>3</w:t>
      </w:r>
      <w:r w:rsidR="003824CD" w:rsidRPr="004A0157">
        <w:rPr>
          <w:rFonts w:ascii="Arial" w:hAnsi="Arial" w:cs="Arial"/>
          <w:color w:val="222222"/>
          <w:sz w:val="20"/>
          <w:szCs w:val="20"/>
          <w:lang w:val="et-EE"/>
        </w:rPr>
        <w:t>.30</w:t>
      </w:r>
      <w:r w:rsidR="004661B1" w:rsidRPr="004A0157">
        <w:rPr>
          <w:rFonts w:ascii="Arial" w:hAnsi="Arial" w:cs="Arial"/>
          <w:color w:val="222222"/>
          <w:sz w:val="20"/>
          <w:szCs w:val="20"/>
          <w:lang w:val="et-EE"/>
        </w:rPr>
        <w:t xml:space="preserve"> </w:t>
      </w:r>
      <w:r w:rsidRPr="004A0157">
        <w:rPr>
          <w:rFonts w:ascii="Arial" w:hAnsi="Arial" w:cs="Arial"/>
          <w:color w:val="222222"/>
          <w:sz w:val="20"/>
          <w:szCs w:val="20"/>
          <w:lang w:val="et-EE"/>
        </w:rPr>
        <w:t>koosoleku toimumiskohas. Registreerimine lõpeb kell</w:t>
      </w:r>
      <w:r w:rsidR="00DD189A" w:rsidRPr="004A0157">
        <w:rPr>
          <w:rFonts w:ascii="Arial" w:hAnsi="Arial" w:cs="Arial"/>
          <w:color w:val="222222"/>
          <w:sz w:val="20"/>
          <w:szCs w:val="20"/>
          <w:lang w:val="et-EE"/>
        </w:rPr>
        <w:t xml:space="preserve"> 1</w:t>
      </w:r>
      <w:r w:rsidR="003E7767" w:rsidRPr="004A0157">
        <w:rPr>
          <w:rFonts w:ascii="Arial" w:hAnsi="Arial" w:cs="Arial"/>
          <w:color w:val="222222"/>
          <w:sz w:val="20"/>
          <w:szCs w:val="20"/>
          <w:lang w:val="et-EE"/>
        </w:rPr>
        <w:t>3.</w:t>
      </w:r>
      <w:r w:rsidR="003824CD" w:rsidRPr="004A0157">
        <w:rPr>
          <w:rFonts w:ascii="Arial" w:hAnsi="Arial" w:cs="Arial"/>
          <w:color w:val="222222"/>
          <w:sz w:val="20"/>
          <w:szCs w:val="20"/>
          <w:lang w:val="et-EE"/>
        </w:rPr>
        <w:t>50</w:t>
      </w:r>
      <w:r w:rsidRPr="004A0157">
        <w:rPr>
          <w:rFonts w:ascii="Arial" w:hAnsi="Arial" w:cs="Arial"/>
          <w:color w:val="222222"/>
          <w:sz w:val="20"/>
          <w:szCs w:val="20"/>
          <w:lang w:val="et-EE"/>
        </w:rPr>
        <w:t xml:space="preserve">. </w:t>
      </w:r>
    </w:p>
    <w:p w14:paraId="42D2C4CE" w14:textId="423B4CF7" w:rsidR="003B3413" w:rsidRPr="004A0157" w:rsidRDefault="003B3413"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Üldkoosolekul osalemi</w:t>
      </w:r>
      <w:r w:rsidR="003824CD" w:rsidRPr="004A0157">
        <w:rPr>
          <w:rFonts w:ascii="Arial" w:hAnsi="Arial" w:cs="Arial"/>
          <w:color w:val="222222"/>
          <w:sz w:val="20"/>
          <w:szCs w:val="20"/>
          <w:lang w:val="et-EE"/>
        </w:rPr>
        <w:t>seks õigustatud aktsionäride nimekiri fikseeritakse</w:t>
      </w:r>
      <w:r w:rsidRPr="004A0157">
        <w:rPr>
          <w:rFonts w:ascii="Arial" w:hAnsi="Arial" w:cs="Arial"/>
          <w:color w:val="222222"/>
          <w:sz w:val="20"/>
          <w:szCs w:val="20"/>
          <w:lang w:val="et-EE"/>
        </w:rPr>
        <w:t xml:space="preserve"> seisuga</w:t>
      </w:r>
      <w:r w:rsidR="00F5347F" w:rsidRPr="004A0157">
        <w:rPr>
          <w:rStyle w:val="apple-converted-space"/>
          <w:rFonts w:ascii="Arial" w:hAnsi="Arial" w:cs="Arial"/>
          <w:color w:val="222222"/>
          <w:sz w:val="20"/>
          <w:szCs w:val="20"/>
          <w:lang w:val="et-EE"/>
        </w:rPr>
        <w:t xml:space="preserve"> </w:t>
      </w:r>
      <w:r w:rsidR="00F5347F" w:rsidRPr="004A0157">
        <w:rPr>
          <w:rStyle w:val="apple-converted-space"/>
          <w:rFonts w:ascii="Arial" w:hAnsi="Arial" w:cs="Arial"/>
          <w:b/>
          <w:color w:val="222222"/>
          <w:sz w:val="20"/>
          <w:szCs w:val="20"/>
          <w:lang w:val="et-EE"/>
        </w:rPr>
        <w:t xml:space="preserve">7 </w:t>
      </w:r>
      <w:r w:rsidR="00010199" w:rsidRPr="004A0157">
        <w:rPr>
          <w:rStyle w:val="apple-converted-space"/>
          <w:rFonts w:ascii="Arial" w:hAnsi="Arial" w:cs="Arial"/>
          <w:b/>
          <w:color w:val="222222"/>
          <w:sz w:val="20"/>
          <w:szCs w:val="20"/>
          <w:lang w:val="et-EE"/>
        </w:rPr>
        <w:t>(seitse)</w:t>
      </w:r>
      <w:r w:rsidR="00010199" w:rsidRPr="004A0157">
        <w:rPr>
          <w:rStyle w:val="apple-converted-space"/>
          <w:rFonts w:ascii="Arial" w:hAnsi="Arial" w:cs="Arial"/>
          <w:color w:val="222222"/>
          <w:sz w:val="20"/>
          <w:szCs w:val="20"/>
          <w:lang w:val="et-EE"/>
        </w:rPr>
        <w:t xml:space="preserve"> </w:t>
      </w:r>
      <w:r w:rsidRPr="004A0157">
        <w:rPr>
          <w:rFonts w:ascii="Arial" w:hAnsi="Arial" w:cs="Arial"/>
          <w:color w:val="222222"/>
          <w:sz w:val="20"/>
          <w:szCs w:val="20"/>
          <w:lang w:val="et-EE"/>
        </w:rPr>
        <w:t xml:space="preserve">päeva enne üldkoosoleku toimumist, s.o. </w:t>
      </w:r>
      <w:r w:rsidR="00086FAD" w:rsidRPr="004A0157">
        <w:rPr>
          <w:rFonts w:ascii="Arial" w:hAnsi="Arial" w:cs="Arial"/>
          <w:color w:val="222222"/>
          <w:sz w:val="20"/>
          <w:szCs w:val="20"/>
          <w:lang w:val="et-EE"/>
        </w:rPr>
        <w:t>30</w:t>
      </w:r>
      <w:r w:rsidR="00F5347F" w:rsidRPr="004A0157">
        <w:rPr>
          <w:rFonts w:ascii="Arial" w:hAnsi="Arial" w:cs="Arial"/>
          <w:color w:val="222222"/>
          <w:sz w:val="20"/>
          <w:szCs w:val="20"/>
          <w:lang w:val="et-EE"/>
        </w:rPr>
        <w:t xml:space="preserve">. </w:t>
      </w:r>
      <w:r w:rsidR="00086FAD" w:rsidRPr="004A0157">
        <w:rPr>
          <w:rFonts w:ascii="Arial" w:hAnsi="Arial" w:cs="Arial"/>
          <w:color w:val="222222"/>
          <w:sz w:val="20"/>
          <w:szCs w:val="20"/>
          <w:lang w:val="et-EE"/>
        </w:rPr>
        <w:t>märtsil</w:t>
      </w:r>
      <w:r w:rsidR="00F5347F" w:rsidRPr="004A0157">
        <w:rPr>
          <w:rFonts w:ascii="Arial" w:hAnsi="Arial" w:cs="Arial"/>
          <w:color w:val="222222"/>
          <w:sz w:val="20"/>
          <w:szCs w:val="20"/>
          <w:lang w:val="et-EE"/>
        </w:rPr>
        <w:t xml:space="preserve"> 20</w:t>
      </w:r>
      <w:r w:rsidR="00E10623" w:rsidRPr="004A0157">
        <w:rPr>
          <w:rFonts w:ascii="Arial" w:hAnsi="Arial" w:cs="Arial"/>
          <w:color w:val="222222"/>
          <w:sz w:val="20"/>
          <w:szCs w:val="20"/>
          <w:lang w:val="et-EE"/>
        </w:rPr>
        <w:t>2</w:t>
      </w:r>
      <w:r w:rsidR="00086FAD" w:rsidRPr="004A0157">
        <w:rPr>
          <w:rFonts w:ascii="Arial" w:hAnsi="Arial" w:cs="Arial"/>
          <w:color w:val="222222"/>
          <w:sz w:val="20"/>
          <w:szCs w:val="20"/>
          <w:lang w:val="et-EE"/>
        </w:rPr>
        <w:t>1</w:t>
      </w:r>
      <w:r w:rsidR="00F5347F" w:rsidRPr="004A0157">
        <w:rPr>
          <w:rFonts w:ascii="Arial" w:hAnsi="Arial" w:cs="Arial"/>
          <w:color w:val="222222"/>
          <w:sz w:val="20"/>
          <w:szCs w:val="20"/>
          <w:lang w:val="et-EE"/>
        </w:rPr>
        <w:t>, Nasdaq CSD Eesti arveldussüsteemi tööpäeva lõpu seisuga</w:t>
      </w:r>
      <w:r w:rsidRPr="004A0157">
        <w:rPr>
          <w:rFonts w:ascii="Arial" w:hAnsi="Arial" w:cs="Arial"/>
          <w:color w:val="222222"/>
          <w:sz w:val="20"/>
          <w:szCs w:val="20"/>
          <w:lang w:val="et-EE"/>
        </w:rPr>
        <w:t>.</w:t>
      </w:r>
    </w:p>
    <w:p w14:paraId="2AD4FB96" w14:textId="77777777" w:rsidR="003B3413" w:rsidRPr="004A0157" w:rsidRDefault="003665E4"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Style w:val="Strong"/>
          <w:rFonts w:ascii="Arial" w:hAnsi="Arial" w:cs="Arial"/>
          <w:color w:val="222222"/>
          <w:sz w:val="20"/>
          <w:szCs w:val="20"/>
          <w:bdr w:val="none" w:sz="0" w:space="0" w:color="auto" w:frame="1"/>
          <w:lang w:val="et-EE"/>
        </w:rPr>
        <w:t>Korralisele ü</w:t>
      </w:r>
      <w:r w:rsidR="003B3413" w:rsidRPr="004A0157">
        <w:rPr>
          <w:rStyle w:val="Strong"/>
          <w:rFonts w:ascii="Arial" w:hAnsi="Arial" w:cs="Arial"/>
          <w:color w:val="222222"/>
          <w:sz w:val="20"/>
          <w:szCs w:val="20"/>
          <w:bdr w:val="none" w:sz="0" w:space="0" w:color="auto" w:frame="1"/>
          <w:lang w:val="et-EE"/>
        </w:rPr>
        <w:t>ldkoosolekule registreerimisel palume esitada</w:t>
      </w:r>
      <w:r w:rsidR="003B3413" w:rsidRPr="004A0157">
        <w:rPr>
          <w:rFonts w:ascii="Arial" w:hAnsi="Arial" w:cs="Arial"/>
          <w:color w:val="222222"/>
          <w:sz w:val="20"/>
          <w:szCs w:val="20"/>
          <w:lang w:val="et-EE"/>
        </w:rPr>
        <w:t>:</w:t>
      </w:r>
    </w:p>
    <w:p w14:paraId="47C480C9" w14:textId="77777777" w:rsidR="003B3413" w:rsidRPr="004A0157" w:rsidRDefault="003B3413" w:rsidP="00240708">
      <w:pPr>
        <w:numPr>
          <w:ilvl w:val="0"/>
          <w:numId w:val="17"/>
        </w:numPr>
        <w:shd w:val="clear" w:color="auto" w:fill="FFFFFF"/>
        <w:tabs>
          <w:tab w:val="clear" w:pos="720"/>
          <w:tab w:val="num" w:pos="709"/>
        </w:tabs>
        <w:spacing w:before="120" w:after="120" w:line="276" w:lineRule="auto"/>
        <w:ind w:left="0" w:firstLine="0"/>
        <w:jc w:val="both"/>
        <w:rPr>
          <w:rFonts w:ascii="Arial" w:hAnsi="Arial" w:cs="Arial"/>
          <w:color w:val="222222"/>
          <w:sz w:val="20"/>
          <w:szCs w:val="20"/>
          <w:lang w:val="et-EE"/>
        </w:rPr>
      </w:pPr>
      <w:r w:rsidRPr="004A0157">
        <w:rPr>
          <w:rFonts w:ascii="Arial" w:hAnsi="Arial" w:cs="Arial"/>
          <w:color w:val="222222"/>
          <w:sz w:val="20"/>
          <w:szCs w:val="20"/>
          <w:lang w:val="et-EE"/>
        </w:rPr>
        <w:t>füüsilisest isikust aktsionäril isikut tõendav dokument, esindajal lisaks kehtiv kirjalik volikiri;</w:t>
      </w:r>
    </w:p>
    <w:p w14:paraId="588D69F2" w14:textId="77777777" w:rsidR="003B3413" w:rsidRPr="004A0157" w:rsidRDefault="003B3413" w:rsidP="00240708">
      <w:pPr>
        <w:numPr>
          <w:ilvl w:val="0"/>
          <w:numId w:val="17"/>
        </w:numPr>
        <w:shd w:val="clear" w:color="auto" w:fill="FFFFFF"/>
        <w:tabs>
          <w:tab w:val="clear" w:pos="720"/>
          <w:tab w:val="num" w:pos="709"/>
        </w:tabs>
        <w:spacing w:before="120" w:after="120" w:line="276" w:lineRule="auto"/>
        <w:ind w:left="0" w:firstLine="0"/>
        <w:jc w:val="both"/>
        <w:rPr>
          <w:rFonts w:ascii="Arial" w:hAnsi="Arial" w:cs="Arial"/>
          <w:color w:val="222222"/>
          <w:sz w:val="20"/>
          <w:szCs w:val="20"/>
          <w:lang w:val="et-EE"/>
        </w:rPr>
      </w:pPr>
      <w:r w:rsidRPr="004A0157">
        <w:rPr>
          <w:rFonts w:ascii="Arial" w:hAnsi="Arial" w:cs="Arial"/>
          <w:color w:val="222222"/>
          <w:sz w:val="20"/>
          <w:szCs w:val="20"/>
          <w:lang w:val="et-EE"/>
        </w:rPr>
        <w:t>juriidilisest isikust aktsionäri esindajal kehtiv väljavõte vastavast registrist, kus isik on registreeritud</w:t>
      </w:r>
      <w:r w:rsidR="003665E4" w:rsidRPr="004A0157">
        <w:rPr>
          <w:rFonts w:ascii="Arial" w:hAnsi="Arial" w:cs="Arial"/>
          <w:sz w:val="20"/>
          <w:szCs w:val="20"/>
          <w:lang w:val="et-EE"/>
        </w:rPr>
        <w:t xml:space="preserve"> </w:t>
      </w:r>
      <w:r w:rsidRPr="004A0157">
        <w:rPr>
          <w:rFonts w:ascii="Arial" w:hAnsi="Arial" w:cs="Arial"/>
          <w:color w:val="222222"/>
          <w:sz w:val="20"/>
          <w:szCs w:val="20"/>
          <w:lang w:val="et-EE"/>
        </w:rPr>
        <w:t>ja millest tuleneb esindaja õigus aktsionäri esindada (seadusjärgne volitus) ning esindaja isikut tõendav dokument.</w:t>
      </w:r>
      <w:r w:rsidR="004D29D0" w:rsidRPr="004A0157">
        <w:rPr>
          <w:rFonts w:ascii="Arial" w:hAnsi="Arial" w:cs="Arial"/>
          <w:color w:val="222222"/>
          <w:sz w:val="20"/>
          <w:szCs w:val="20"/>
          <w:lang w:val="et-EE"/>
        </w:rPr>
        <w:t xml:space="preserve"> </w:t>
      </w:r>
      <w:r w:rsidRPr="004A0157">
        <w:rPr>
          <w:rFonts w:ascii="Arial" w:hAnsi="Arial" w:cs="Arial"/>
          <w:color w:val="222222"/>
          <w:sz w:val="20"/>
          <w:szCs w:val="20"/>
          <w:lang w:val="et-EE"/>
        </w:rPr>
        <w:t>Juhul, kui ei ole tegemist seadusjärgse esindajaga, tuleb lisaks e</w:t>
      </w:r>
      <w:r w:rsidR="00DD4FCA" w:rsidRPr="004A0157">
        <w:rPr>
          <w:rFonts w:ascii="Arial" w:hAnsi="Arial" w:cs="Arial"/>
          <w:color w:val="222222"/>
          <w:sz w:val="20"/>
          <w:szCs w:val="20"/>
          <w:lang w:val="et-EE"/>
        </w:rPr>
        <w:t>s</w:t>
      </w:r>
      <w:r w:rsidR="00310F01" w:rsidRPr="004A0157">
        <w:rPr>
          <w:rFonts w:ascii="Arial" w:hAnsi="Arial" w:cs="Arial"/>
          <w:color w:val="222222"/>
          <w:sz w:val="20"/>
          <w:szCs w:val="20"/>
          <w:lang w:val="et-EE"/>
        </w:rPr>
        <w:t>itada kehtiv kirjalik volikiri.</w:t>
      </w:r>
      <w:r w:rsidR="00DD4FCA" w:rsidRPr="004A0157">
        <w:rPr>
          <w:rFonts w:ascii="Arial" w:hAnsi="Arial" w:cs="Arial"/>
          <w:color w:val="222222"/>
          <w:sz w:val="20"/>
          <w:szCs w:val="20"/>
          <w:lang w:val="et-EE"/>
        </w:rPr>
        <w:t xml:space="preserve"> </w:t>
      </w:r>
    </w:p>
    <w:p w14:paraId="44265B54" w14:textId="21AB5CFE" w:rsidR="003B3413" w:rsidRPr="004A0157" w:rsidRDefault="003B3413"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 xml:space="preserve">Aktsionär </w:t>
      </w:r>
      <w:r w:rsidR="003665E4" w:rsidRPr="004A0157">
        <w:rPr>
          <w:rFonts w:ascii="Arial" w:hAnsi="Arial" w:cs="Arial"/>
          <w:color w:val="222222"/>
          <w:sz w:val="20"/>
          <w:szCs w:val="20"/>
          <w:lang w:val="et-EE"/>
        </w:rPr>
        <w:t xml:space="preserve">võib enne </w:t>
      </w:r>
      <w:r w:rsidRPr="004A0157">
        <w:rPr>
          <w:rFonts w:ascii="Arial" w:hAnsi="Arial" w:cs="Arial"/>
          <w:color w:val="222222"/>
          <w:sz w:val="20"/>
          <w:szCs w:val="20"/>
          <w:lang w:val="et-EE"/>
        </w:rPr>
        <w:t>üldkoos</w:t>
      </w:r>
      <w:r w:rsidR="003665E4" w:rsidRPr="004A0157">
        <w:rPr>
          <w:rFonts w:ascii="Arial" w:hAnsi="Arial" w:cs="Arial"/>
          <w:color w:val="222222"/>
          <w:sz w:val="20"/>
          <w:szCs w:val="20"/>
          <w:lang w:val="et-EE"/>
        </w:rPr>
        <w:t>oleku toimumist teavitad</w:t>
      </w:r>
      <w:r w:rsidR="004661B1" w:rsidRPr="004A0157">
        <w:rPr>
          <w:rFonts w:ascii="Arial" w:hAnsi="Arial" w:cs="Arial"/>
          <w:color w:val="222222"/>
          <w:sz w:val="20"/>
          <w:szCs w:val="20"/>
          <w:lang w:val="et-EE"/>
        </w:rPr>
        <w:t>a Seltsi</w:t>
      </w:r>
      <w:r w:rsidRPr="004A0157">
        <w:rPr>
          <w:rFonts w:ascii="Arial" w:hAnsi="Arial" w:cs="Arial"/>
          <w:color w:val="222222"/>
          <w:sz w:val="20"/>
          <w:szCs w:val="20"/>
          <w:lang w:val="et-EE"/>
        </w:rPr>
        <w:t xml:space="preserve"> esindaja määramisest või esindajale antud volituse tagasivõtmisest, saates vastavasisulise digitaalallkirjastatud teate üldkoosoleku e-posti aadressile</w:t>
      </w:r>
      <w:r w:rsidRPr="004A0157">
        <w:rPr>
          <w:rStyle w:val="apple-converted-space"/>
          <w:rFonts w:ascii="Arial" w:hAnsi="Arial" w:cs="Arial"/>
          <w:color w:val="222222"/>
          <w:sz w:val="20"/>
          <w:szCs w:val="20"/>
          <w:lang w:val="et-EE"/>
        </w:rPr>
        <w:t> </w:t>
      </w:r>
      <w:hyperlink r:id="rId6" w:history="1">
        <w:r w:rsidR="00240708" w:rsidRPr="004A0157">
          <w:rPr>
            <w:rStyle w:val="Hyperlink"/>
            <w:rFonts w:ascii="Arial" w:hAnsi="Arial" w:cs="Arial"/>
            <w:sz w:val="20"/>
            <w:szCs w:val="20"/>
            <w:bdr w:val="none" w:sz="0" w:space="0" w:color="auto" w:frame="1"/>
            <w:lang w:val="et-EE"/>
          </w:rPr>
          <w:t>info@lindanektar.ee</w:t>
        </w:r>
      </w:hyperlink>
      <w:r w:rsidR="00F5347F" w:rsidRPr="004A0157">
        <w:rPr>
          <w:rStyle w:val="Hyperlink"/>
          <w:rFonts w:ascii="Arial" w:hAnsi="Arial" w:cs="Arial"/>
          <w:sz w:val="20"/>
          <w:szCs w:val="20"/>
          <w:u w:val="none"/>
          <w:bdr w:val="none" w:sz="0" w:space="0" w:color="auto" w:frame="1"/>
          <w:lang w:val="et-EE"/>
        </w:rPr>
        <w:t xml:space="preserve"> </w:t>
      </w:r>
      <w:r w:rsidR="00F5347F" w:rsidRPr="004A0157">
        <w:rPr>
          <w:rFonts w:ascii="Arial" w:hAnsi="Arial" w:cs="Arial"/>
          <w:color w:val="222222"/>
          <w:sz w:val="20"/>
          <w:szCs w:val="20"/>
          <w:lang w:val="et-EE"/>
        </w:rPr>
        <w:t xml:space="preserve">või </w:t>
      </w:r>
      <w:r w:rsidRPr="004A0157">
        <w:rPr>
          <w:rFonts w:ascii="Arial" w:hAnsi="Arial" w:cs="Arial"/>
          <w:color w:val="222222"/>
          <w:sz w:val="20"/>
          <w:szCs w:val="20"/>
          <w:lang w:val="et-EE"/>
        </w:rPr>
        <w:t xml:space="preserve">toimetades kirjalikku taasesitamist võimaldavas vormis teate tööpäeviti ajavahemikus 09:00 kuni 17:00 </w:t>
      </w:r>
      <w:r w:rsidR="004661B1" w:rsidRPr="004A0157">
        <w:rPr>
          <w:rFonts w:ascii="Arial" w:hAnsi="Arial" w:cs="Arial"/>
          <w:color w:val="222222"/>
          <w:sz w:val="20"/>
          <w:szCs w:val="20"/>
          <w:lang w:val="et-EE"/>
        </w:rPr>
        <w:t xml:space="preserve">Seltsi </w:t>
      </w:r>
      <w:r w:rsidRPr="004A0157">
        <w:rPr>
          <w:rFonts w:ascii="Arial" w:hAnsi="Arial" w:cs="Arial"/>
          <w:color w:val="222222"/>
          <w:sz w:val="20"/>
          <w:szCs w:val="20"/>
          <w:lang w:val="et-EE"/>
        </w:rPr>
        <w:t>asukohta</w:t>
      </w:r>
      <w:r w:rsidR="003E7767" w:rsidRPr="004A0157">
        <w:rPr>
          <w:rFonts w:ascii="Arial" w:hAnsi="Arial" w:cs="Arial"/>
          <w:color w:val="222222"/>
          <w:sz w:val="20"/>
          <w:szCs w:val="20"/>
          <w:lang w:val="et-EE"/>
        </w:rPr>
        <w:t xml:space="preserve"> Valga mnt 4,</w:t>
      </w:r>
      <w:r w:rsidR="004661B1" w:rsidRPr="004A0157">
        <w:rPr>
          <w:rFonts w:ascii="Arial" w:hAnsi="Arial" w:cs="Arial"/>
          <w:color w:val="222222"/>
          <w:sz w:val="20"/>
          <w:szCs w:val="20"/>
          <w:lang w:val="et-EE"/>
        </w:rPr>
        <w:t xml:space="preserve"> </w:t>
      </w:r>
      <w:r w:rsidR="004661B1" w:rsidRPr="004A0157">
        <w:rPr>
          <w:rFonts w:ascii="Arial" w:hAnsi="Arial" w:cs="Arial"/>
          <w:bCs/>
          <w:color w:val="222222"/>
          <w:sz w:val="20"/>
          <w:szCs w:val="20"/>
          <w:lang w:val="et-EE"/>
        </w:rPr>
        <w:t>Kobela alevik, Antsla vald, Võru maakond</w:t>
      </w:r>
      <w:r w:rsidR="00F5347F" w:rsidRPr="004A0157">
        <w:rPr>
          <w:rFonts w:ascii="Arial" w:hAnsi="Arial" w:cs="Arial"/>
          <w:bCs/>
          <w:color w:val="222222"/>
          <w:sz w:val="20"/>
          <w:szCs w:val="20"/>
          <w:lang w:val="et-EE"/>
        </w:rPr>
        <w:t>,</w:t>
      </w:r>
      <w:r w:rsidR="007B5105" w:rsidRPr="004A0157">
        <w:rPr>
          <w:rFonts w:ascii="Arial" w:hAnsi="Arial" w:cs="Arial"/>
          <w:bCs/>
          <w:color w:val="222222"/>
          <w:sz w:val="20"/>
          <w:szCs w:val="20"/>
          <w:lang w:val="et-EE"/>
        </w:rPr>
        <w:t xml:space="preserve"> </w:t>
      </w:r>
      <w:r w:rsidR="00547D50" w:rsidRPr="004A0157">
        <w:rPr>
          <w:rFonts w:ascii="Arial" w:eastAsiaTheme="minorHAnsi" w:hAnsi="Arial" w:cs="Arial"/>
          <w:color w:val="000000"/>
          <w:sz w:val="20"/>
          <w:szCs w:val="20"/>
          <w:shd w:val="clear" w:color="auto" w:fill="FFFFFF"/>
          <w:lang w:val="et-EE"/>
        </w:rPr>
        <w:t>k</w:t>
      </w:r>
      <w:r w:rsidR="00547D50" w:rsidRPr="004A0157">
        <w:rPr>
          <w:rFonts w:ascii="Arial" w:hAnsi="Arial" w:cs="Arial"/>
          <w:bCs/>
          <w:color w:val="222222"/>
          <w:sz w:val="20"/>
          <w:szCs w:val="20"/>
          <w:lang w:val="et-EE"/>
        </w:rPr>
        <w:t xml:space="preserve">asutades selleks Seltsi kodulehel </w:t>
      </w:r>
      <w:hyperlink r:id="rId7" w:history="1">
        <w:r w:rsidR="00547D50" w:rsidRPr="004A0157">
          <w:rPr>
            <w:rStyle w:val="Hyperlink"/>
            <w:rFonts w:ascii="Arial" w:hAnsi="Arial" w:cs="Arial"/>
            <w:sz w:val="20"/>
            <w:szCs w:val="20"/>
            <w:lang w:val="et-EE"/>
          </w:rPr>
          <w:t>http://www.lindanektar.ee/</w:t>
        </w:r>
      </w:hyperlink>
      <w:r w:rsidR="00547D50" w:rsidRPr="004A0157">
        <w:rPr>
          <w:rStyle w:val="apple-converted-space"/>
          <w:rFonts w:ascii="Arial" w:hAnsi="Arial" w:cs="Arial"/>
          <w:color w:val="222222"/>
          <w:sz w:val="20"/>
          <w:szCs w:val="20"/>
          <w:lang w:val="et-EE"/>
        </w:rPr>
        <w:t xml:space="preserve"> </w:t>
      </w:r>
      <w:r w:rsidR="00547D50" w:rsidRPr="004A0157">
        <w:rPr>
          <w:rFonts w:ascii="Arial" w:hAnsi="Arial" w:cs="Arial"/>
          <w:bCs/>
          <w:color w:val="222222"/>
          <w:sz w:val="20"/>
          <w:szCs w:val="20"/>
          <w:lang w:val="et-EE"/>
        </w:rPr>
        <w:t>avaldatud blankette.</w:t>
      </w:r>
      <w:r w:rsidRPr="004A0157">
        <w:rPr>
          <w:rFonts w:ascii="Arial" w:hAnsi="Arial" w:cs="Arial"/>
          <w:color w:val="222222"/>
          <w:sz w:val="20"/>
          <w:szCs w:val="20"/>
          <w:lang w:val="et-EE"/>
        </w:rPr>
        <w:t xml:space="preserve"> Kui aktsionär soovib enne üldkoos</w:t>
      </w:r>
      <w:r w:rsidR="004661B1" w:rsidRPr="004A0157">
        <w:rPr>
          <w:rFonts w:ascii="Arial" w:hAnsi="Arial" w:cs="Arial"/>
          <w:color w:val="222222"/>
          <w:sz w:val="20"/>
          <w:szCs w:val="20"/>
          <w:lang w:val="et-EE"/>
        </w:rPr>
        <w:t>oleku toimumist teavitada Seltsi</w:t>
      </w:r>
      <w:r w:rsidRPr="004A0157">
        <w:rPr>
          <w:rFonts w:ascii="Arial" w:hAnsi="Arial" w:cs="Arial"/>
          <w:color w:val="222222"/>
          <w:sz w:val="20"/>
          <w:szCs w:val="20"/>
          <w:lang w:val="et-EE"/>
        </w:rPr>
        <w:t xml:space="preserve"> esindaja määramisest või esindajale antud volituse tagasivõtmisest, pe</w:t>
      </w:r>
      <w:r w:rsidR="004661B1" w:rsidRPr="004A0157">
        <w:rPr>
          <w:rFonts w:ascii="Arial" w:hAnsi="Arial" w:cs="Arial"/>
          <w:color w:val="222222"/>
          <w:sz w:val="20"/>
          <w:szCs w:val="20"/>
          <w:lang w:val="et-EE"/>
        </w:rPr>
        <w:t xml:space="preserve">avad sellised teated olema Seltsi poolt kätte saadud hiljemalt </w:t>
      </w:r>
      <w:r w:rsidR="0021045B" w:rsidRPr="004A0157">
        <w:rPr>
          <w:rFonts w:ascii="Arial" w:hAnsi="Arial" w:cs="Arial"/>
          <w:color w:val="222222"/>
          <w:sz w:val="20"/>
          <w:szCs w:val="20"/>
          <w:lang w:val="et-EE"/>
        </w:rPr>
        <w:t>2</w:t>
      </w:r>
      <w:r w:rsidR="004661B1" w:rsidRPr="004A0157">
        <w:rPr>
          <w:rFonts w:ascii="Arial" w:hAnsi="Arial" w:cs="Arial"/>
          <w:color w:val="222222"/>
          <w:sz w:val="20"/>
          <w:szCs w:val="20"/>
          <w:lang w:val="et-EE"/>
        </w:rPr>
        <w:t>. aprill</w:t>
      </w:r>
      <w:r w:rsidR="00F5347F" w:rsidRPr="004A0157">
        <w:rPr>
          <w:rFonts w:ascii="Arial" w:hAnsi="Arial" w:cs="Arial"/>
          <w:color w:val="222222"/>
          <w:sz w:val="20"/>
          <w:szCs w:val="20"/>
          <w:lang w:val="et-EE"/>
        </w:rPr>
        <w:t>il</w:t>
      </w:r>
      <w:r w:rsidR="004661B1" w:rsidRPr="004A0157">
        <w:rPr>
          <w:rFonts w:ascii="Arial" w:hAnsi="Arial" w:cs="Arial"/>
          <w:color w:val="222222"/>
          <w:sz w:val="20"/>
          <w:szCs w:val="20"/>
          <w:lang w:val="et-EE"/>
        </w:rPr>
        <w:t xml:space="preserve"> 20</w:t>
      </w:r>
      <w:r w:rsidR="00E40A8A" w:rsidRPr="004A0157">
        <w:rPr>
          <w:rFonts w:ascii="Arial" w:hAnsi="Arial" w:cs="Arial"/>
          <w:color w:val="222222"/>
          <w:sz w:val="20"/>
          <w:szCs w:val="20"/>
          <w:lang w:val="et-EE"/>
        </w:rPr>
        <w:t>2</w:t>
      </w:r>
      <w:r w:rsidR="0037210B">
        <w:rPr>
          <w:rFonts w:ascii="Arial" w:hAnsi="Arial" w:cs="Arial"/>
          <w:color w:val="222222"/>
          <w:sz w:val="20"/>
          <w:szCs w:val="20"/>
          <w:lang w:val="et-EE"/>
        </w:rPr>
        <w:t>1</w:t>
      </w:r>
      <w:r w:rsidRPr="004A0157">
        <w:rPr>
          <w:rFonts w:ascii="Arial" w:hAnsi="Arial" w:cs="Arial"/>
          <w:color w:val="222222"/>
          <w:sz w:val="20"/>
          <w:szCs w:val="20"/>
          <w:lang w:val="et-EE"/>
        </w:rPr>
        <w:t>.</w:t>
      </w:r>
      <w:r w:rsidR="004D29D0" w:rsidRPr="004A0157">
        <w:rPr>
          <w:rFonts w:ascii="Arial" w:hAnsi="Arial" w:cs="Arial"/>
          <w:color w:val="222222"/>
          <w:sz w:val="20"/>
          <w:szCs w:val="20"/>
          <w:lang w:val="et-EE"/>
        </w:rPr>
        <w:t xml:space="preserve"> a</w:t>
      </w:r>
      <w:r w:rsidR="008A055D" w:rsidRPr="004A0157">
        <w:rPr>
          <w:rFonts w:ascii="Arial" w:hAnsi="Arial" w:cs="Arial"/>
          <w:color w:val="222222"/>
          <w:sz w:val="20"/>
          <w:szCs w:val="20"/>
          <w:lang w:val="et-EE"/>
        </w:rPr>
        <w:t xml:space="preserve"> kell 23.</w:t>
      </w:r>
      <w:r w:rsidR="007A7807" w:rsidRPr="004A0157">
        <w:rPr>
          <w:rFonts w:ascii="Arial" w:hAnsi="Arial" w:cs="Arial"/>
          <w:color w:val="222222"/>
          <w:sz w:val="20"/>
          <w:szCs w:val="20"/>
          <w:lang w:val="et-EE"/>
        </w:rPr>
        <w:t>59.</w:t>
      </w:r>
    </w:p>
    <w:p w14:paraId="677BEFB7" w14:textId="675A3627" w:rsidR="00120577" w:rsidRPr="004A0157" w:rsidRDefault="00120577" w:rsidP="00B759FF">
      <w:pPr>
        <w:pStyle w:val="NormalWeb"/>
        <w:shd w:val="clear" w:color="auto" w:fill="FFFFFF"/>
        <w:spacing w:before="120" w:beforeAutospacing="0" w:after="120" w:afterAutospacing="0" w:line="276" w:lineRule="auto"/>
        <w:jc w:val="both"/>
        <w:rPr>
          <w:rFonts w:ascii="Arial" w:hAnsi="Arial" w:cs="Arial"/>
          <w:color w:val="222222"/>
          <w:sz w:val="20"/>
          <w:szCs w:val="20"/>
          <w:u w:val="single"/>
          <w:lang w:val="et-EE"/>
        </w:rPr>
      </w:pPr>
      <w:r w:rsidRPr="004A0157">
        <w:rPr>
          <w:rFonts w:ascii="Arial" w:hAnsi="Arial" w:cs="Arial"/>
          <w:color w:val="222222"/>
          <w:sz w:val="20"/>
          <w:szCs w:val="20"/>
          <w:u w:val="single"/>
          <w:lang w:val="et-EE"/>
        </w:rPr>
        <w:t xml:space="preserve">Seoses COVID-19 viiruse pandeemilise levikuga soovitame aktsionäridel </w:t>
      </w:r>
      <w:r w:rsidR="00E00753" w:rsidRPr="004A0157">
        <w:rPr>
          <w:rFonts w:ascii="Arial" w:hAnsi="Arial" w:cs="Arial"/>
          <w:color w:val="222222"/>
          <w:sz w:val="20"/>
          <w:szCs w:val="20"/>
          <w:u w:val="single"/>
          <w:lang w:val="et-EE"/>
        </w:rPr>
        <w:t xml:space="preserve">võimalusel </w:t>
      </w:r>
      <w:r w:rsidRPr="004A0157">
        <w:rPr>
          <w:rFonts w:ascii="Arial" w:hAnsi="Arial" w:cs="Arial"/>
          <w:color w:val="222222"/>
          <w:sz w:val="20"/>
          <w:szCs w:val="20"/>
          <w:u w:val="single"/>
          <w:lang w:val="et-EE"/>
        </w:rPr>
        <w:t>üldkoosolekust füüsiliselt osa mitte võtta nin</w:t>
      </w:r>
      <w:r w:rsidR="005B1D2C" w:rsidRPr="004A0157">
        <w:rPr>
          <w:rFonts w:ascii="Arial" w:hAnsi="Arial" w:cs="Arial"/>
          <w:color w:val="222222"/>
          <w:sz w:val="20"/>
          <w:szCs w:val="20"/>
          <w:u w:val="single"/>
          <w:lang w:val="et-EE"/>
        </w:rPr>
        <w:t xml:space="preserve">g teostada </w:t>
      </w:r>
      <w:r w:rsidRPr="004A0157">
        <w:rPr>
          <w:rFonts w:ascii="Arial" w:hAnsi="Arial" w:cs="Arial"/>
          <w:color w:val="222222"/>
          <w:sz w:val="20"/>
          <w:szCs w:val="20"/>
          <w:u w:val="single"/>
          <w:lang w:val="et-EE"/>
        </w:rPr>
        <w:t>aktsionäri</w:t>
      </w:r>
      <w:r w:rsidR="00ED3FDF" w:rsidRPr="004A0157">
        <w:rPr>
          <w:rFonts w:ascii="Arial" w:hAnsi="Arial" w:cs="Arial"/>
          <w:color w:val="222222"/>
          <w:sz w:val="20"/>
          <w:szCs w:val="20"/>
          <w:u w:val="single"/>
          <w:lang w:val="et-EE"/>
        </w:rPr>
        <w:t xml:space="preserve"> </w:t>
      </w:r>
      <w:r w:rsidRPr="004A0157">
        <w:rPr>
          <w:rFonts w:ascii="Arial" w:hAnsi="Arial" w:cs="Arial"/>
          <w:color w:val="222222"/>
          <w:sz w:val="20"/>
          <w:szCs w:val="20"/>
          <w:u w:val="single"/>
          <w:lang w:val="et-EE"/>
        </w:rPr>
        <w:t>õigus</w:t>
      </w:r>
      <w:r w:rsidR="005B1D2C" w:rsidRPr="004A0157">
        <w:rPr>
          <w:rFonts w:ascii="Arial" w:hAnsi="Arial" w:cs="Arial"/>
          <w:color w:val="222222"/>
          <w:sz w:val="20"/>
          <w:szCs w:val="20"/>
          <w:u w:val="single"/>
          <w:lang w:val="et-EE"/>
        </w:rPr>
        <w:t>i</w:t>
      </w:r>
      <w:r w:rsidR="00ED3FDF" w:rsidRPr="004A0157">
        <w:rPr>
          <w:rFonts w:ascii="Arial" w:hAnsi="Arial" w:cs="Arial"/>
          <w:color w:val="222222"/>
          <w:sz w:val="20"/>
          <w:szCs w:val="20"/>
          <w:u w:val="single"/>
          <w:lang w:val="et-EE"/>
        </w:rPr>
        <w:t xml:space="preserve"> </w:t>
      </w:r>
      <w:r w:rsidR="005B1D2C" w:rsidRPr="004A0157">
        <w:rPr>
          <w:rFonts w:ascii="Arial" w:hAnsi="Arial" w:cs="Arial"/>
          <w:color w:val="222222"/>
          <w:sz w:val="20"/>
          <w:szCs w:val="20"/>
          <w:u w:val="single"/>
          <w:lang w:val="et-EE"/>
        </w:rPr>
        <w:t xml:space="preserve">volikirja </w:t>
      </w:r>
      <w:r w:rsidR="00A72CE4" w:rsidRPr="004A0157">
        <w:rPr>
          <w:rFonts w:ascii="Arial" w:hAnsi="Arial" w:cs="Arial"/>
          <w:color w:val="222222"/>
          <w:sz w:val="20"/>
          <w:szCs w:val="20"/>
          <w:u w:val="single"/>
          <w:lang w:val="et-EE"/>
        </w:rPr>
        <w:t>teel</w:t>
      </w:r>
      <w:r w:rsidR="005B1D2C" w:rsidRPr="004A0157">
        <w:rPr>
          <w:rFonts w:ascii="Arial" w:hAnsi="Arial" w:cs="Arial"/>
          <w:color w:val="222222"/>
          <w:sz w:val="20"/>
          <w:szCs w:val="20"/>
          <w:u w:val="single"/>
          <w:lang w:val="et-EE"/>
        </w:rPr>
        <w:t xml:space="preserve">. Sellel otstarbel </w:t>
      </w:r>
      <w:r w:rsidR="002D6FB8" w:rsidRPr="004A0157">
        <w:rPr>
          <w:rFonts w:ascii="Arial" w:hAnsi="Arial" w:cs="Arial"/>
          <w:color w:val="222222"/>
          <w:sz w:val="20"/>
          <w:szCs w:val="20"/>
          <w:u w:val="single"/>
          <w:lang w:val="et-EE"/>
        </w:rPr>
        <w:t>sisaldavad</w:t>
      </w:r>
      <w:r w:rsidR="001020A4" w:rsidRPr="004A0157">
        <w:rPr>
          <w:rFonts w:ascii="Arial" w:hAnsi="Arial" w:cs="Arial"/>
          <w:color w:val="222222"/>
          <w:sz w:val="20"/>
          <w:szCs w:val="20"/>
          <w:u w:val="single"/>
          <w:lang w:val="et-EE"/>
        </w:rPr>
        <w:t xml:space="preserve"> </w:t>
      </w:r>
      <w:r w:rsidR="002D6FB8" w:rsidRPr="004A0157">
        <w:rPr>
          <w:rFonts w:ascii="Arial" w:hAnsi="Arial" w:cs="Arial"/>
          <w:bCs/>
          <w:color w:val="222222"/>
          <w:sz w:val="20"/>
          <w:szCs w:val="20"/>
          <w:u w:val="single"/>
          <w:lang w:val="et-EE"/>
        </w:rPr>
        <w:t xml:space="preserve">Seltsi kodulehel </w:t>
      </w:r>
      <w:hyperlink r:id="rId8" w:history="1">
        <w:r w:rsidR="002D6FB8" w:rsidRPr="004A0157">
          <w:rPr>
            <w:rStyle w:val="Hyperlink"/>
            <w:rFonts w:ascii="Arial" w:hAnsi="Arial" w:cs="Arial"/>
            <w:sz w:val="20"/>
            <w:szCs w:val="20"/>
            <w:lang w:val="et-EE"/>
          </w:rPr>
          <w:t>http://www.lindanektar.ee/</w:t>
        </w:r>
      </w:hyperlink>
      <w:r w:rsidR="002D6FB8" w:rsidRPr="004A0157">
        <w:rPr>
          <w:rFonts w:ascii="Arial" w:hAnsi="Arial" w:cs="Arial"/>
          <w:color w:val="222222"/>
          <w:sz w:val="20"/>
          <w:szCs w:val="20"/>
          <w:u w:val="single"/>
          <w:lang w:val="et-EE"/>
        </w:rPr>
        <w:t xml:space="preserve"> </w:t>
      </w:r>
      <w:r w:rsidR="002D6FB8" w:rsidRPr="004A0157">
        <w:rPr>
          <w:rFonts w:ascii="Arial" w:hAnsi="Arial" w:cs="Arial"/>
          <w:bCs/>
          <w:color w:val="222222"/>
          <w:sz w:val="20"/>
          <w:szCs w:val="20"/>
          <w:u w:val="single"/>
          <w:lang w:val="et-EE"/>
        </w:rPr>
        <w:t>avaldatud volikirjade blanketid</w:t>
      </w:r>
      <w:r w:rsidR="002D6FB8" w:rsidRPr="004A0157">
        <w:rPr>
          <w:rFonts w:ascii="Arial" w:hAnsi="Arial" w:cs="Arial"/>
          <w:color w:val="222222"/>
          <w:sz w:val="20"/>
          <w:szCs w:val="20"/>
          <w:u w:val="single"/>
          <w:lang w:val="et-EE"/>
        </w:rPr>
        <w:t xml:space="preserve"> hääletusjuhiseid iga </w:t>
      </w:r>
      <w:r w:rsidR="00767CE8" w:rsidRPr="004A0157">
        <w:rPr>
          <w:rFonts w:ascii="Arial" w:hAnsi="Arial" w:cs="Arial"/>
          <w:color w:val="222222"/>
          <w:sz w:val="20"/>
          <w:szCs w:val="20"/>
          <w:u w:val="single"/>
          <w:lang w:val="et-EE"/>
        </w:rPr>
        <w:t xml:space="preserve">päevakorrapunkti ja otsuse eelnõu osas. </w:t>
      </w:r>
      <w:r w:rsidRPr="004A0157">
        <w:rPr>
          <w:rFonts w:ascii="Arial" w:hAnsi="Arial" w:cs="Arial"/>
          <w:color w:val="222222"/>
          <w:sz w:val="20"/>
          <w:szCs w:val="20"/>
          <w:u w:val="single"/>
          <w:lang w:val="et-EE"/>
        </w:rPr>
        <w:t xml:space="preserve">Soovi korral võib volitatud esindajaks märkida </w:t>
      </w:r>
      <w:r w:rsidR="00767CE8" w:rsidRPr="004A0157">
        <w:rPr>
          <w:rFonts w:ascii="Arial" w:hAnsi="Arial" w:cs="Arial"/>
          <w:color w:val="222222"/>
          <w:sz w:val="20"/>
          <w:szCs w:val="20"/>
          <w:u w:val="single"/>
          <w:lang w:val="et-EE"/>
        </w:rPr>
        <w:t>Seltsi juhatuse liikme Kadri Rauba</w:t>
      </w:r>
      <w:r w:rsidR="00F8231B" w:rsidRPr="004A0157">
        <w:rPr>
          <w:rFonts w:ascii="Arial" w:hAnsi="Arial" w:cs="Arial"/>
          <w:color w:val="222222"/>
          <w:sz w:val="20"/>
          <w:szCs w:val="20"/>
          <w:u w:val="single"/>
          <w:lang w:val="et-EE"/>
        </w:rPr>
        <w:t xml:space="preserve">, kelle andmed on volikirja blanketis eeltäidetud. </w:t>
      </w:r>
    </w:p>
    <w:p w14:paraId="420D309F" w14:textId="6DFD7BE4" w:rsidR="0092576B" w:rsidRPr="004A0157" w:rsidRDefault="00DD189A"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 xml:space="preserve">Vastavalt Seltsi nõukogu </w:t>
      </w:r>
      <w:r w:rsidR="0021045B" w:rsidRPr="004A0157">
        <w:rPr>
          <w:rFonts w:ascii="Arial" w:hAnsi="Arial" w:cs="Arial"/>
          <w:color w:val="222222"/>
          <w:sz w:val="20"/>
          <w:szCs w:val="20"/>
          <w:lang w:val="et-EE"/>
        </w:rPr>
        <w:t>9</w:t>
      </w:r>
      <w:r w:rsidR="00F5347F" w:rsidRPr="004A0157">
        <w:rPr>
          <w:rFonts w:ascii="Arial" w:hAnsi="Arial" w:cs="Arial"/>
          <w:color w:val="222222"/>
          <w:sz w:val="20"/>
          <w:szCs w:val="20"/>
          <w:lang w:val="et-EE"/>
        </w:rPr>
        <w:t>.03.20</w:t>
      </w:r>
      <w:r w:rsidR="00F066BA" w:rsidRPr="004A0157">
        <w:rPr>
          <w:rFonts w:ascii="Arial" w:hAnsi="Arial" w:cs="Arial"/>
          <w:color w:val="222222"/>
          <w:sz w:val="20"/>
          <w:szCs w:val="20"/>
          <w:lang w:val="et-EE"/>
        </w:rPr>
        <w:t>2</w:t>
      </w:r>
      <w:r w:rsidR="0021045B" w:rsidRPr="004A0157">
        <w:rPr>
          <w:rFonts w:ascii="Arial" w:hAnsi="Arial" w:cs="Arial"/>
          <w:color w:val="222222"/>
          <w:sz w:val="20"/>
          <w:szCs w:val="20"/>
          <w:lang w:val="et-EE"/>
        </w:rPr>
        <w:t>1</w:t>
      </w:r>
      <w:r w:rsidR="003B3413" w:rsidRPr="004A0157">
        <w:rPr>
          <w:rFonts w:ascii="Arial" w:hAnsi="Arial" w:cs="Arial"/>
          <w:color w:val="222222"/>
          <w:sz w:val="20"/>
          <w:szCs w:val="20"/>
          <w:lang w:val="et-EE"/>
        </w:rPr>
        <w:t>.</w:t>
      </w:r>
      <w:r w:rsidR="00255E51" w:rsidRPr="004A0157">
        <w:rPr>
          <w:rFonts w:ascii="Arial" w:hAnsi="Arial" w:cs="Arial"/>
          <w:color w:val="222222"/>
          <w:sz w:val="20"/>
          <w:szCs w:val="20"/>
          <w:lang w:val="et-EE"/>
        </w:rPr>
        <w:t xml:space="preserve"> a</w:t>
      </w:r>
      <w:r w:rsidR="003B3413" w:rsidRPr="004A0157">
        <w:rPr>
          <w:rFonts w:ascii="Arial" w:hAnsi="Arial" w:cs="Arial"/>
          <w:color w:val="222222"/>
          <w:sz w:val="20"/>
          <w:szCs w:val="20"/>
          <w:lang w:val="et-EE"/>
        </w:rPr>
        <w:t xml:space="preserve"> otsusele on üldkoosoleku päevakord järgmine ning nõukogu ettepanekud päevakorrapunktide osas on toodud iga päevakorrapunkti juures alljärgnevalt:</w:t>
      </w:r>
    </w:p>
    <w:p w14:paraId="745E1F8B" w14:textId="514E84A7" w:rsidR="003824CD" w:rsidRPr="004A0157" w:rsidRDefault="00FB4324" w:rsidP="00240708">
      <w:pPr>
        <w:pStyle w:val="ListParagraph"/>
        <w:numPr>
          <w:ilvl w:val="0"/>
          <w:numId w:val="21"/>
        </w:numPr>
        <w:tabs>
          <w:tab w:val="left" w:pos="709"/>
        </w:tabs>
        <w:spacing w:before="120" w:after="120" w:line="276" w:lineRule="auto"/>
        <w:ind w:left="0" w:firstLine="0"/>
        <w:jc w:val="both"/>
        <w:rPr>
          <w:rFonts w:ascii="Arial" w:hAnsi="Arial" w:cs="Arial"/>
          <w:b/>
          <w:sz w:val="20"/>
          <w:szCs w:val="20"/>
          <w:lang w:val="et-EE"/>
        </w:rPr>
      </w:pPr>
      <w:r w:rsidRPr="004A0157">
        <w:rPr>
          <w:rFonts w:ascii="Arial" w:hAnsi="Arial" w:cs="Arial"/>
          <w:b/>
          <w:sz w:val="20"/>
          <w:szCs w:val="20"/>
          <w:lang w:val="et-EE"/>
        </w:rPr>
        <w:t xml:space="preserve">AS-i Linda Nektar </w:t>
      </w:r>
      <w:r w:rsidR="00EB2A01" w:rsidRPr="004A0157">
        <w:rPr>
          <w:rFonts w:ascii="Arial" w:hAnsi="Arial" w:cs="Arial"/>
          <w:b/>
          <w:sz w:val="20"/>
          <w:szCs w:val="20"/>
          <w:lang w:val="et-EE"/>
        </w:rPr>
        <w:t>2020</w:t>
      </w:r>
      <w:r w:rsidR="00E9596C" w:rsidRPr="004A0157">
        <w:rPr>
          <w:rFonts w:ascii="Arial" w:hAnsi="Arial" w:cs="Arial"/>
          <w:b/>
          <w:sz w:val="20"/>
          <w:szCs w:val="20"/>
          <w:lang w:val="et-EE"/>
        </w:rPr>
        <w:t>. a</w:t>
      </w:r>
      <w:r w:rsidRPr="004A0157">
        <w:rPr>
          <w:rFonts w:ascii="Arial" w:hAnsi="Arial" w:cs="Arial"/>
          <w:b/>
          <w:sz w:val="20"/>
          <w:szCs w:val="20"/>
          <w:lang w:val="et-EE"/>
        </w:rPr>
        <w:t xml:space="preserve"> maj</w:t>
      </w:r>
      <w:r w:rsidR="007A7807" w:rsidRPr="004A0157">
        <w:rPr>
          <w:rFonts w:ascii="Arial" w:hAnsi="Arial" w:cs="Arial"/>
          <w:b/>
          <w:sz w:val="20"/>
          <w:szCs w:val="20"/>
          <w:lang w:val="et-EE"/>
        </w:rPr>
        <w:t>andusaasta aruande kinnitamine</w:t>
      </w:r>
    </w:p>
    <w:p w14:paraId="59ED13E0" w14:textId="36F78901" w:rsidR="003824CD" w:rsidRPr="004A0157" w:rsidRDefault="007A7807"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lastRenderedPageBreak/>
        <w:t>Nõukogu ettepanek on k</w:t>
      </w:r>
      <w:r w:rsidR="003824CD" w:rsidRPr="004A0157">
        <w:rPr>
          <w:rFonts w:ascii="Arial" w:hAnsi="Arial" w:cs="Arial"/>
          <w:color w:val="222222"/>
          <w:sz w:val="20"/>
          <w:szCs w:val="20"/>
          <w:lang w:val="et-EE"/>
        </w:rPr>
        <w:t xml:space="preserve">innitada </w:t>
      </w:r>
      <w:r w:rsidR="00B43F5F" w:rsidRPr="004A0157">
        <w:rPr>
          <w:rFonts w:ascii="Arial" w:hAnsi="Arial" w:cs="Arial"/>
          <w:color w:val="222222"/>
          <w:sz w:val="20"/>
          <w:szCs w:val="20"/>
          <w:lang w:val="et-EE"/>
        </w:rPr>
        <w:t>Aktsiaseltsi</w:t>
      </w:r>
      <w:r w:rsidR="00F5347F" w:rsidRPr="004A0157">
        <w:rPr>
          <w:rFonts w:ascii="Arial" w:hAnsi="Arial" w:cs="Arial"/>
          <w:color w:val="222222"/>
          <w:sz w:val="20"/>
          <w:szCs w:val="20"/>
          <w:lang w:val="et-EE"/>
        </w:rPr>
        <w:t xml:space="preserve"> </w:t>
      </w:r>
      <w:r w:rsidR="00EB2A01" w:rsidRPr="004A0157">
        <w:rPr>
          <w:rFonts w:ascii="Arial" w:hAnsi="Arial" w:cs="Arial"/>
          <w:color w:val="222222"/>
          <w:sz w:val="20"/>
          <w:szCs w:val="20"/>
          <w:lang w:val="et-EE"/>
        </w:rPr>
        <w:t>2020</w:t>
      </w:r>
      <w:r w:rsidR="00E9596C" w:rsidRPr="004A0157">
        <w:rPr>
          <w:rFonts w:ascii="Arial" w:hAnsi="Arial" w:cs="Arial"/>
          <w:color w:val="222222"/>
          <w:sz w:val="20"/>
          <w:szCs w:val="20"/>
          <w:lang w:val="et-EE"/>
        </w:rPr>
        <w:t>. a</w:t>
      </w:r>
      <w:r w:rsidR="003824CD" w:rsidRPr="004A0157">
        <w:rPr>
          <w:rFonts w:ascii="Arial" w:hAnsi="Arial" w:cs="Arial"/>
          <w:color w:val="222222"/>
          <w:sz w:val="20"/>
          <w:szCs w:val="20"/>
          <w:lang w:val="et-EE"/>
        </w:rPr>
        <w:t xml:space="preserve"> majandusaasta aruanne</w:t>
      </w:r>
      <w:r w:rsidR="003E7767" w:rsidRPr="004A0157">
        <w:rPr>
          <w:rFonts w:ascii="Arial" w:hAnsi="Arial" w:cs="Arial"/>
          <w:color w:val="222222"/>
          <w:sz w:val="20"/>
          <w:szCs w:val="20"/>
          <w:lang w:val="et-EE"/>
        </w:rPr>
        <w:t xml:space="preserve"> </w:t>
      </w:r>
      <w:r w:rsidR="003E7767" w:rsidRPr="004A0157">
        <w:rPr>
          <w:rFonts w:ascii="Arial" w:hAnsi="Arial" w:cs="Arial"/>
          <w:sz w:val="20"/>
          <w:lang w:val="et-EE"/>
        </w:rPr>
        <w:t>üldkoosolekule esitatud kujul</w:t>
      </w:r>
      <w:r w:rsidR="003824CD" w:rsidRPr="004A0157">
        <w:rPr>
          <w:rFonts w:ascii="Arial" w:hAnsi="Arial" w:cs="Arial"/>
          <w:color w:val="222222"/>
          <w:sz w:val="20"/>
          <w:szCs w:val="20"/>
          <w:lang w:val="et-EE"/>
        </w:rPr>
        <w:t>.</w:t>
      </w:r>
    </w:p>
    <w:p w14:paraId="7720664B" w14:textId="6B3EC212" w:rsidR="009F0739" w:rsidRPr="004A0157" w:rsidRDefault="00B43F5F" w:rsidP="00CF6102">
      <w:pPr>
        <w:pStyle w:val="NormalWeb"/>
        <w:numPr>
          <w:ilvl w:val="0"/>
          <w:numId w:val="21"/>
        </w:numPr>
        <w:shd w:val="clear" w:color="auto" w:fill="FFFFFF"/>
        <w:spacing w:before="120" w:beforeAutospacing="0" w:after="120" w:afterAutospacing="0" w:line="276" w:lineRule="auto"/>
        <w:ind w:left="0" w:firstLine="0"/>
        <w:jc w:val="both"/>
        <w:rPr>
          <w:rFonts w:ascii="Arial" w:hAnsi="Arial" w:cs="Arial"/>
          <w:sz w:val="20"/>
          <w:szCs w:val="20"/>
          <w:lang w:val="et-EE"/>
        </w:rPr>
      </w:pPr>
      <w:r w:rsidRPr="004A0157">
        <w:rPr>
          <w:rStyle w:val="Strong"/>
          <w:rFonts w:ascii="Arial" w:hAnsi="Arial" w:cs="Arial"/>
          <w:sz w:val="20"/>
          <w:szCs w:val="20"/>
          <w:bdr w:val="none" w:sz="0" w:space="0" w:color="auto" w:frame="1"/>
          <w:lang w:val="et-EE"/>
        </w:rPr>
        <w:t>Kasumi jaotamine</w:t>
      </w:r>
    </w:p>
    <w:p w14:paraId="53DADA93" w14:textId="06D4DF78" w:rsidR="00EB2A01" w:rsidRPr="004A0157" w:rsidRDefault="00EB2A01" w:rsidP="004A0157">
      <w:pPr>
        <w:tabs>
          <w:tab w:val="left" w:pos="567"/>
        </w:tabs>
        <w:spacing w:before="120" w:after="120" w:line="276" w:lineRule="auto"/>
        <w:jc w:val="both"/>
        <w:rPr>
          <w:rFonts w:ascii="Arial" w:hAnsi="Arial" w:cs="Arial"/>
          <w:sz w:val="20"/>
          <w:lang w:val="et-EE"/>
        </w:rPr>
      </w:pPr>
      <w:r w:rsidRPr="004A0157">
        <w:rPr>
          <w:rFonts w:ascii="Arial" w:hAnsi="Arial" w:cs="Arial"/>
          <w:sz w:val="20"/>
          <w:lang w:val="et-EE"/>
        </w:rPr>
        <w:t xml:space="preserve">2020. majandusaasta puhaskasum on 65 523,77 eurot. </w:t>
      </w:r>
      <w:r w:rsidR="00E61D5B" w:rsidRPr="004A0157">
        <w:rPr>
          <w:rFonts w:ascii="Arial" w:hAnsi="Arial" w:cs="Arial"/>
          <w:color w:val="222222"/>
          <w:sz w:val="20"/>
          <w:szCs w:val="20"/>
          <w:lang w:val="et-EE"/>
        </w:rPr>
        <w:t>Nõukogu ettepanek on</w:t>
      </w:r>
      <w:r w:rsidRPr="004A0157">
        <w:rPr>
          <w:rFonts w:ascii="Arial" w:hAnsi="Arial" w:cs="Arial"/>
          <w:sz w:val="20"/>
          <w:lang w:val="et-EE"/>
        </w:rPr>
        <w:t xml:space="preserve">: </w:t>
      </w:r>
    </w:p>
    <w:p w14:paraId="0E001DCF" w14:textId="77777777" w:rsidR="00EB2A01" w:rsidRPr="004A0157" w:rsidRDefault="00EB2A01" w:rsidP="004A0157">
      <w:pPr>
        <w:tabs>
          <w:tab w:val="left" w:pos="567"/>
        </w:tabs>
        <w:spacing w:before="120" w:after="120" w:line="276" w:lineRule="auto"/>
        <w:jc w:val="both"/>
        <w:rPr>
          <w:rFonts w:ascii="Arial" w:hAnsi="Arial" w:cs="Arial"/>
          <w:sz w:val="20"/>
          <w:lang w:val="et-EE"/>
        </w:rPr>
      </w:pPr>
      <w:r w:rsidRPr="004A0157">
        <w:rPr>
          <w:rFonts w:ascii="Arial" w:hAnsi="Arial" w:cs="Arial"/>
          <w:sz w:val="20"/>
          <w:lang w:val="et-EE"/>
        </w:rPr>
        <w:t>1)</w:t>
      </w:r>
      <w:r w:rsidRPr="004A0157">
        <w:rPr>
          <w:rFonts w:ascii="Arial" w:hAnsi="Arial" w:cs="Arial"/>
          <w:sz w:val="20"/>
          <w:lang w:val="et-EE"/>
        </w:rPr>
        <w:tab/>
        <w:t>eraldada puhaskasumist reservkapitali 3276,19 eurot;</w:t>
      </w:r>
    </w:p>
    <w:p w14:paraId="358450F6" w14:textId="77777777" w:rsidR="00EB2A01" w:rsidRPr="004A0157" w:rsidRDefault="00EB2A01" w:rsidP="004A0157">
      <w:pPr>
        <w:tabs>
          <w:tab w:val="left" w:pos="567"/>
        </w:tabs>
        <w:spacing w:before="120" w:after="120" w:line="276" w:lineRule="auto"/>
        <w:jc w:val="both"/>
        <w:rPr>
          <w:rFonts w:ascii="Arial" w:hAnsi="Arial" w:cs="Arial"/>
          <w:sz w:val="20"/>
          <w:lang w:val="et-EE"/>
        </w:rPr>
      </w:pPr>
      <w:r w:rsidRPr="004A0157">
        <w:rPr>
          <w:rFonts w:ascii="Arial" w:hAnsi="Arial" w:cs="Arial"/>
          <w:sz w:val="20"/>
          <w:lang w:val="et-EE"/>
        </w:rPr>
        <w:t>2)</w:t>
      </w:r>
      <w:r w:rsidRPr="004A0157">
        <w:rPr>
          <w:rFonts w:ascii="Arial" w:hAnsi="Arial" w:cs="Arial"/>
          <w:sz w:val="20"/>
          <w:lang w:val="et-EE"/>
        </w:rPr>
        <w:tab/>
        <w:t>maksta 2020. majandusaasta puhaskasumi ja eelmiste perioodide jaotamata kasumi arvel aktsionäridele dividendi 0,10 eurot aktsia kohta.</w:t>
      </w:r>
    </w:p>
    <w:p w14:paraId="3022C123" w14:textId="77777777" w:rsidR="00EB2A01" w:rsidRPr="004A0157" w:rsidRDefault="00EB2A01" w:rsidP="004A0157">
      <w:pPr>
        <w:tabs>
          <w:tab w:val="left" w:pos="567"/>
        </w:tabs>
        <w:spacing w:before="120" w:after="120" w:line="276" w:lineRule="auto"/>
        <w:jc w:val="both"/>
        <w:rPr>
          <w:rFonts w:ascii="Arial" w:hAnsi="Arial" w:cs="Arial"/>
          <w:sz w:val="20"/>
          <w:lang w:val="et-EE"/>
        </w:rPr>
      </w:pPr>
      <w:r w:rsidRPr="004A0157">
        <w:rPr>
          <w:rFonts w:ascii="Arial" w:hAnsi="Arial" w:cs="Arial"/>
          <w:sz w:val="20"/>
          <w:lang w:val="et-EE"/>
        </w:rPr>
        <w:t>Dividendiõiguslike aktsionäride nimekirja fikseerimise kuupäev (</w:t>
      </w:r>
      <w:r w:rsidRPr="004A0157">
        <w:rPr>
          <w:rFonts w:ascii="Arial" w:hAnsi="Arial" w:cs="Arial"/>
          <w:i/>
          <w:iCs/>
          <w:sz w:val="20"/>
          <w:lang w:val="et-EE"/>
        </w:rPr>
        <w:t>record date</w:t>
      </w:r>
      <w:r w:rsidRPr="004A0157">
        <w:rPr>
          <w:rFonts w:ascii="Arial" w:hAnsi="Arial" w:cs="Arial"/>
          <w:sz w:val="20"/>
          <w:lang w:val="et-EE"/>
        </w:rPr>
        <w:t>) on 23.04.2021 Nasdaq CSD Eesti arveldussüsteemi tööpäeva lõpu seisuga. Sellest tulenevalt on aktsiatega seotud õiguste muutumise kuupäev (</w:t>
      </w:r>
      <w:r w:rsidRPr="004A0157">
        <w:rPr>
          <w:rFonts w:ascii="Arial" w:hAnsi="Arial" w:cs="Arial"/>
          <w:i/>
          <w:iCs/>
          <w:sz w:val="20"/>
          <w:lang w:val="et-EE"/>
        </w:rPr>
        <w:t>ex-dividend date</w:t>
      </w:r>
      <w:r w:rsidRPr="004A0157">
        <w:rPr>
          <w:rFonts w:ascii="Arial" w:hAnsi="Arial" w:cs="Arial"/>
          <w:sz w:val="20"/>
          <w:lang w:val="et-EE"/>
        </w:rPr>
        <w:t>) 22.04.2021. Alates sellest kuupäevast ei ole aktsiad omandanud isik õigustatud saama dividende 2020. aasta majandusaasta eest. Dividendid makstakse aktsionäridele 04.05.2021 ülekandega aktsionäri pangakontole.</w:t>
      </w:r>
    </w:p>
    <w:p w14:paraId="4391FB0E" w14:textId="0C4D0BD0" w:rsidR="00E61D5B" w:rsidRPr="004A0157" w:rsidRDefault="00EB2A01" w:rsidP="00E61D5B">
      <w:pPr>
        <w:pStyle w:val="ListParagraph"/>
        <w:numPr>
          <w:ilvl w:val="0"/>
          <w:numId w:val="21"/>
        </w:numPr>
        <w:tabs>
          <w:tab w:val="left" w:pos="709"/>
        </w:tabs>
        <w:ind w:left="0" w:firstLine="0"/>
        <w:rPr>
          <w:rFonts w:ascii="Arial" w:eastAsia="Times New Roman" w:hAnsi="Arial" w:cs="Arial"/>
          <w:b/>
          <w:color w:val="222222"/>
          <w:sz w:val="20"/>
          <w:szCs w:val="20"/>
          <w:lang w:val="et-EE"/>
        </w:rPr>
      </w:pPr>
      <w:r w:rsidRPr="004A0157">
        <w:rPr>
          <w:rFonts w:ascii="Arial" w:eastAsia="Times New Roman" w:hAnsi="Arial" w:cs="Arial"/>
          <w:b/>
          <w:color w:val="222222"/>
          <w:sz w:val="20"/>
          <w:szCs w:val="20"/>
          <w:lang w:val="et-EE"/>
        </w:rPr>
        <w:t>Aktsiakapitali suurendamine seoses optsiooniprogrammiga</w:t>
      </w:r>
    </w:p>
    <w:p w14:paraId="4228243A" w14:textId="429CC40F"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bookmarkStart w:id="0" w:name="_Hlk66180298"/>
      <w:r w:rsidRPr="004A0157">
        <w:rPr>
          <w:rFonts w:ascii="Arial" w:hAnsi="Arial" w:cs="Arial"/>
          <w:color w:val="222222"/>
          <w:sz w:val="20"/>
          <w:szCs w:val="20"/>
          <w:lang w:val="et-EE"/>
        </w:rPr>
        <w:t xml:space="preserve">Nõukogu ettepanek on </w:t>
      </w:r>
      <w:r w:rsidRPr="004A0157">
        <w:rPr>
          <w:rFonts w:ascii="Arial" w:eastAsia="Times New Roman" w:hAnsi="Arial" w:cs="Arial"/>
          <w:bCs/>
          <w:color w:val="222222"/>
          <w:sz w:val="20"/>
          <w:szCs w:val="20"/>
          <w:lang w:val="et-EE"/>
        </w:rPr>
        <w:t>s</w:t>
      </w:r>
      <w:r w:rsidRPr="00E61D5B">
        <w:rPr>
          <w:rFonts w:ascii="Arial" w:eastAsia="Times New Roman" w:hAnsi="Arial" w:cs="Arial"/>
          <w:bCs/>
          <w:color w:val="222222"/>
          <w:sz w:val="20"/>
          <w:szCs w:val="20"/>
          <w:lang w:val="et-EE"/>
        </w:rPr>
        <w:t>uurendada Seltsi aktsiakapitali seoses Mats Arne Andersson’i optsioonilepingu realiseerimisega järgmistel tingimustel:</w:t>
      </w:r>
    </w:p>
    <w:p w14:paraId="19029F96"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1.</w:t>
      </w:r>
      <w:r w:rsidRPr="00E61D5B">
        <w:rPr>
          <w:rFonts w:ascii="Arial" w:eastAsia="Times New Roman" w:hAnsi="Arial" w:cs="Arial"/>
          <w:bCs/>
          <w:color w:val="222222"/>
          <w:sz w:val="20"/>
          <w:szCs w:val="20"/>
          <w:lang w:val="et-EE"/>
        </w:rPr>
        <w:tab/>
        <w:t>Suurendada Seltsi aktsiakapitali 5034 euro võrra, mille tulemusena suureneb Seltsi aktsiakapital 1 575 109  eurolt 1 580 143 euroni.</w:t>
      </w:r>
    </w:p>
    <w:p w14:paraId="14B10128"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2.</w:t>
      </w:r>
      <w:r w:rsidRPr="00E61D5B">
        <w:rPr>
          <w:rFonts w:ascii="Arial" w:eastAsia="Times New Roman" w:hAnsi="Arial" w:cs="Arial"/>
          <w:bCs/>
          <w:color w:val="222222"/>
          <w:sz w:val="20"/>
          <w:szCs w:val="20"/>
          <w:lang w:val="et-EE"/>
        </w:rPr>
        <w:tab/>
        <w:t xml:space="preserve">Aktsiakapitali suurendamine toimub Seltsi uute aktsiate (ISIN kood: EE3100060344) välja laskmise teel. Aktsiakapitali suurendamise käigus lastakse välja kuni 5034 uut Seltsi lihtaktsiat nimiväärtusega 1 euro ühe aktsia kohta. Pärast aktsiakapitali suurendamist on Seltsil kokku kuni 1 580 143 lihtaktsiat. Seltsi aktsiakapitali suurendamisega seoses ei teki Seltsi lihtaktsiatega seoses mistahes erisusi ega eriõigusi. </w:t>
      </w:r>
    </w:p>
    <w:p w14:paraId="65860FD4"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3.</w:t>
      </w:r>
      <w:r w:rsidRPr="00E61D5B">
        <w:rPr>
          <w:rFonts w:ascii="Arial" w:eastAsia="Times New Roman" w:hAnsi="Arial" w:cs="Arial"/>
          <w:bCs/>
          <w:color w:val="222222"/>
          <w:sz w:val="20"/>
          <w:szCs w:val="20"/>
          <w:lang w:val="et-EE"/>
        </w:rPr>
        <w:tab/>
        <w:t>Aktsiakapitali suurendamine on tingitud vajadusest emiteerida 08.09.2017. aasta üldkoosoleku otsusega kinnitatud aktsiaoptsiooniprogrammi ja optsioonisaajaga sõlmitud optsioonilepingu alusel uusi aktsiaid Seltsi nõukogu liikmele Mats Arne Andersson’ile.</w:t>
      </w:r>
    </w:p>
    <w:p w14:paraId="631A2FF9"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4.</w:t>
      </w:r>
      <w:r w:rsidRPr="00E61D5B">
        <w:rPr>
          <w:rFonts w:ascii="Arial" w:eastAsia="Times New Roman" w:hAnsi="Arial" w:cs="Arial"/>
          <w:bCs/>
          <w:color w:val="222222"/>
          <w:sz w:val="20"/>
          <w:szCs w:val="20"/>
          <w:lang w:val="et-EE"/>
        </w:rPr>
        <w:tab/>
        <w:t xml:space="preserve">Vastavalt Seltsi 08.09.2017. aasta üldkoosoleku otsusele, millega kinnitati Seltsi aktsiaoptsiooniprogramm, kuulub Seltsi uute aktsiate märkimise eesõigus Seltsi nõukogu poolt kindlaks määratud aktsiaoptsiooniprogrammis osalejatele, kellega Selts on sõlminud vastavasisulise optsioonilepingu (optsioonisaaja). Käesoleva aktsiakapitali suurendamise käigus omab uute aktsiate märkimise eesõigust optsioonisaaja Mats Arne Andersson. </w:t>
      </w:r>
    </w:p>
    <w:p w14:paraId="7EAF5C3D"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5.</w:t>
      </w:r>
      <w:r w:rsidRPr="00E61D5B">
        <w:rPr>
          <w:rFonts w:ascii="Arial" w:eastAsia="Times New Roman" w:hAnsi="Arial" w:cs="Arial"/>
          <w:bCs/>
          <w:color w:val="222222"/>
          <w:sz w:val="20"/>
          <w:szCs w:val="20"/>
          <w:lang w:val="et-EE"/>
        </w:rPr>
        <w:tab/>
        <w:t>Seltsi aktsionäride eesõigus märkida aktsiakapitali suurendamise käigus Seltsi uusi aktsiaid on välistatud;</w:t>
      </w:r>
    </w:p>
    <w:p w14:paraId="287288DF"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6.</w:t>
      </w:r>
      <w:r w:rsidRPr="00E61D5B">
        <w:rPr>
          <w:rFonts w:ascii="Arial" w:eastAsia="Times New Roman" w:hAnsi="Arial" w:cs="Arial"/>
          <w:bCs/>
          <w:color w:val="222222"/>
          <w:sz w:val="20"/>
          <w:szCs w:val="20"/>
          <w:lang w:val="et-EE"/>
        </w:rPr>
        <w:tab/>
        <w:t xml:space="preserve">Märkimise eesõiguse teostamise tähtaeg ja aktsiate märkimise aeg on mitte hiljem, kui 16.04.2021. Aktsiate märkimine loetakse kehtivaks, kui optsioonisaaja on (i) tähtaegselt esitanud märkimisavalduse ja (ii) tähtaegselt tasunud märgitud aktsiate eest. </w:t>
      </w:r>
    </w:p>
    <w:p w14:paraId="4CF99E77"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7.</w:t>
      </w:r>
      <w:r w:rsidRPr="00E61D5B">
        <w:rPr>
          <w:rFonts w:ascii="Arial" w:eastAsia="Times New Roman" w:hAnsi="Arial" w:cs="Arial"/>
          <w:bCs/>
          <w:color w:val="222222"/>
          <w:sz w:val="20"/>
          <w:szCs w:val="20"/>
          <w:lang w:val="et-EE"/>
        </w:rPr>
        <w:tab/>
        <w:t xml:space="preserve">Ühe aktsia väljalaskehind on 1 euro ühe aktsia kohta. Aktsiad lastakse välja ilma ülekursita. </w:t>
      </w:r>
    </w:p>
    <w:p w14:paraId="1F4111B3"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8.</w:t>
      </w:r>
      <w:r w:rsidRPr="00E61D5B">
        <w:rPr>
          <w:rFonts w:ascii="Arial" w:eastAsia="Times New Roman" w:hAnsi="Arial" w:cs="Arial"/>
          <w:bCs/>
          <w:color w:val="222222"/>
          <w:sz w:val="20"/>
          <w:szCs w:val="20"/>
          <w:lang w:val="et-EE"/>
        </w:rPr>
        <w:tab/>
        <w:t>Aktsiakapitali suurendamise ja uute aktsiate eest tasumine toimub täies ulatuses rahaliste sissemaksetega Seltsi arveldusarvele hiljemalt 16.04.2021.</w:t>
      </w:r>
    </w:p>
    <w:p w14:paraId="1E50CB08"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9.</w:t>
      </w:r>
      <w:r w:rsidRPr="00E61D5B">
        <w:rPr>
          <w:rFonts w:ascii="Arial" w:eastAsia="Times New Roman" w:hAnsi="Arial" w:cs="Arial"/>
          <w:bCs/>
          <w:color w:val="222222"/>
          <w:sz w:val="20"/>
          <w:szCs w:val="20"/>
          <w:lang w:val="et-EE"/>
        </w:rPr>
        <w:tab/>
        <w:t xml:space="preserve">Anda Seltsi juhatusele õigus tühistada uued aktsiad, mida ei ole märkimisaja jooksul märgitud (ning märkimata jäänud aktsiatele vastavas ulatuses ka aktsiakapitali suurendamine) või pikendada märkimise aega. Juhatus võib eelnimetatud õigusi teostada 15 päeva jooksul pärast märkimisaja lõppu </w:t>
      </w:r>
      <w:r w:rsidRPr="00E61D5B">
        <w:rPr>
          <w:rFonts w:ascii="Arial" w:eastAsia="Times New Roman" w:hAnsi="Arial" w:cs="Arial"/>
          <w:bCs/>
          <w:color w:val="222222"/>
          <w:sz w:val="20"/>
          <w:szCs w:val="20"/>
          <w:lang w:val="et-EE"/>
        </w:rPr>
        <w:lastRenderedPageBreak/>
        <w:t xml:space="preserve">(või täiendava märkimisaja andmisel sellise täiendava tähtaja möödumisel). Kui Seltsi juhatus tühistab märkimata aktsiad 15 päeva jooksul märkimisaja lõpust, loetakse märkimine kehtivaks ja õnnestunuks ning Eesti väärtpaberite registris ning äriregistris registreeritakse aktsiakapitali suurendamine optsioonisaajate poolt märgitud ulatuses vastavalt Seltsi juhatuse otsuses märgitule. </w:t>
      </w:r>
    </w:p>
    <w:p w14:paraId="1C89C4EE" w14:textId="77777777" w:rsidR="00E61D5B" w:rsidRPr="00E61D5B"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10.</w:t>
      </w:r>
      <w:r w:rsidRPr="00E61D5B">
        <w:rPr>
          <w:rFonts w:ascii="Arial" w:eastAsia="Times New Roman" w:hAnsi="Arial" w:cs="Arial"/>
          <w:bCs/>
          <w:color w:val="222222"/>
          <w:sz w:val="20"/>
          <w:szCs w:val="20"/>
          <w:lang w:val="et-EE"/>
        </w:rPr>
        <w:tab/>
        <w:t>Aktsiakapitali suurendamise käigus väljalastavad uued aktsiad annavad õiguse dividendidele alates 1.01.2020 alanud majandusaasta eest.</w:t>
      </w:r>
    </w:p>
    <w:p w14:paraId="40ADF050" w14:textId="01AEF605" w:rsidR="00E61D5B" w:rsidRPr="004A0157" w:rsidRDefault="00E61D5B" w:rsidP="004A0157">
      <w:pPr>
        <w:shd w:val="clear" w:color="auto" w:fill="FFFFFF"/>
        <w:tabs>
          <w:tab w:val="left" w:pos="709"/>
        </w:tabs>
        <w:spacing w:before="120" w:after="120" w:line="276" w:lineRule="auto"/>
        <w:jc w:val="both"/>
        <w:rPr>
          <w:rFonts w:ascii="Arial" w:eastAsia="Times New Roman" w:hAnsi="Arial" w:cs="Arial"/>
          <w:bCs/>
          <w:color w:val="222222"/>
          <w:sz w:val="20"/>
          <w:szCs w:val="20"/>
          <w:lang w:val="et-EE"/>
        </w:rPr>
      </w:pPr>
      <w:r w:rsidRPr="00E61D5B">
        <w:rPr>
          <w:rFonts w:ascii="Arial" w:eastAsia="Times New Roman" w:hAnsi="Arial" w:cs="Arial"/>
          <w:bCs/>
          <w:color w:val="222222"/>
          <w:sz w:val="20"/>
          <w:szCs w:val="20"/>
          <w:lang w:val="et-EE"/>
        </w:rPr>
        <w:t>11.</w:t>
      </w:r>
      <w:r w:rsidRPr="00E61D5B">
        <w:rPr>
          <w:rFonts w:ascii="Arial" w:eastAsia="Times New Roman" w:hAnsi="Arial" w:cs="Arial"/>
          <w:bCs/>
          <w:color w:val="222222"/>
          <w:sz w:val="20"/>
          <w:szCs w:val="20"/>
          <w:lang w:val="et-EE"/>
        </w:rPr>
        <w:tab/>
        <w:t>Seltsi juhatusel korraldada uute aktsiate kauplemisele võtmine Nasdaq First North Balti aktsianimekirjas.</w:t>
      </w:r>
      <w:bookmarkEnd w:id="0"/>
    </w:p>
    <w:p w14:paraId="025597C1" w14:textId="77B0155A" w:rsidR="00937D75" w:rsidRPr="004A0157" w:rsidRDefault="00D2088D" w:rsidP="00240708">
      <w:pPr>
        <w:pStyle w:val="NormalWeb"/>
        <w:numPr>
          <w:ilvl w:val="0"/>
          <w:numId w:val="21"/>
        </w:numPr>
        <w:shd w:val="clear" w:color="auto" w:fill="FFFFFF"/>
        <w:tabs>
          <w:tab w:val="left" w:pos="709"/>
        </w:tabs>
        <w:spacing w:before="120" w:beforeAutospacing="0" w:after="120" w:afterAutospacing="0" w:line="276" w:lineRule="auto"/>
        <w:ind w:left="0" w:firstLine="0"/>
        <w:jc w:val="both"/>
        <w:rPr>
          <w:rFonts w:ascii="Arial" w:hAnsi="Arial" w:cs="Arial"/>
          <w:b/>
          <w:color w:val="222222"/>
          <w:sz w:val="20"/>
          <w:szCs w:val="20"/>
          <w:lang w:val="et-EE"/>
        </w:rPr>
      </w:pPr>
      <w:r w:rsidRPr="004A0157">
        <w:rPr>
          <w:rFonts w:ascii="Arial" w:hAnsi="Arial" w:cs="Arial"/>
          <w:b/>
          <w:color w:val="222222"/>
          <w:sz w:val="20"/>
          <w:szCs w:val="20"/>
          <w:lang w:val="et-EE"/>
        </w:rPr>
        <w:t>20</w:t>
      </w:r>
      <w:r w:rsidR="004C1147" w:rsidRPr="004A0157">
        <w:rPr>
          <w:rFonts w:ascii="Arial" w:hAnsi="Arial" w:cs="Arial"/>
          <w:b/>
          <w:color w:val="222222"/>
          <w:sz w:val="20"/>
          <w:szCs w:val="20"/>
          <w:lang w:val="et-EE"/>
        </w:rPr>
        <w:t>2</w:t>
      </w:r>
      <w:r w:rsidR="00E61D5B" w:rsidRPr="004A0157">
        <w:rPr>
          <w:rFonts w:ascii="Arial" w:hAnsi="Arial" w:cs="Arial"/>
          <w:b/>
          <w:color w:val="222222"/>
          <w:sz w:val="20"/>
          <w:szCs w:val="20"/>
          <w:lang w:val="et-EE"/>
        </w:rPr>
        <w:t>1</w:t>
      </w:r>
      <w:r w:rsidR="00137075" w:rsidRPr="004A0157">
        <w:rPr>
          <w:rFonts w:ascii="Arial" w:hAnsi="Arial" w:cs="Arial"/>
          <w:b/>
          <w:color w:val="222222"/>
          <w:sz w:val="20"/>
          <w:szCs w:val="20"/>
          <w:lang w:val="et-EE"/>
        </w:rPr>
        <w:t>. a</w:t>
      </w:r>
      <w:r w:rsidR="00937D75" w:rsidRPr="004A0157">
        <w:rPr>
          <w:rFonts w:ascii="Arial" w:hAnsi="Arial" w:cs="Arial"/>
          <w:b/>
          <w:color w:val="222222"/>
          <w:sz w:val="20"/>
          <w:szCs w:val="20"/>
          <w:lang w:val="et-EE"/>
        </w:rPr>
        <w:t xml:space="preserve"> majandusaastaks </w:t>
      </w:r>
      <w:r w:rsidR="00155ED6" w:rsidRPr="004A0157">
        <w:rPr>
          <w:rFonts w:ascii="Arial" w:hAnsi="Arial" w:cs="Arial"/>
          <w:b/>
          <w:color w:val="222222"/>
          <w:sz w:val="20"/>
          <w:szCs w:val="20"/>
          <w:lang w:val="et-EE"/>
        </w:rPr>
        <w:t>audiitori nimetamine</w:t>
      </w:r>
      <w:r w:rsidR="00137075" w:rsidRPr="004A0157">
        <w:rPr>
          <w:rFonts w:ascii="Arial" w:hAnsi="Arial" w:cs="Arial"/>
          <w:b/>
          <w:color w:val="222222"/>
          <w:sz w:val="20"/>
          <w:szCs w:val="20"/>
          <w:lang w:val="et-EE"/>
        </w:rPr>
        <w:t xml:space="preserve"> ja audiitori tasu määramine</w:t>
      </w:r>
    </w:p>
    <w:p w14:paraId="28AB7220" w14:textId="3C92EAA2" w:rsidR="003B3413" w:rsidRPr="004A0157" w:rsidRDefault="007A7807"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Nõukogu ettepanek on k</w:t>
      </w:r>
      <w:r w:rsidR="00D2088D" w:rsidRPr="004A0157">
        <w:rPr>
          <w:rFonts w:ascii="Arial" w:hAnsi="Arial" w:cs="Arial"/>
          <w:color w:val="222222"/>
          <w:sz w:val="20"/>
          <w:szCs w:val="20"/>
          <w:lang w:val="et-EE"/>
        </w:rPr>
        <w:t xml:space="preserve">innitada Seltsi audiitoriks </w:t>
      </w:r>
      <w:r w:rsidR="004C1147" w:rsidRPr="004A0157">
        <w:rPr>
          <w:rFonts w:ascii="Arial" w:hAnsi="Arial" w:cs="Arial"/>
          <w:color w:val="222222"/>
          <w:sz w:val="20"/>
          <w:szCs w:val="20"/>
          <w:lang w:val="et-EE"/>
        </w:rPr>
        <w:t>202</w:t>
      </w:r>
      <w:r w:rsidR="005836B9" w:rsidRPr="004A0157">
        <w:rPr>
          <w:rFonts w:ascii="Arial" w:hAnsi="Arial" w:cs="Arial"/>
          <w:color w:val="222222"/>
          <w:sz w:val="20"/>
          <w:szCs w:val="20"/>
          <w:lang w:val="et-EE"/>
        </w:rPr>
        <w:t>1</w:t>
      </w:r>
      <w:r w:rsidR="00137075" w:rsidRPr="004A0157">
        <w:rPr>
          <w:rFonts w:ascii="Arial" w:hAnsi="Arial" w:cs="Arial"/>
          <w:color w:val="222222"/>
          <w:sz w:val="20"/>
          <w:szCs w:val="20"/>
          <w:lang w:val="et-EE"/>
        </w:rPr>
        <w:t>.</w:t>
      </w:r>
      <w:r w:rsidR="00804FE3" w:rsidRPr="004A0157">
        <w:rPr>
          <w:rFonts w:ascii="Arial" w:hAnsi="Arial" w:cs="Arial"/>
          <w:color w:val="222222"/>
          <w:sz w:val="20"/>
          <w:szCs w:val="20"/>
          <w:lang w:val="et-EE"/>
        </w:rPr>
        <w:t xml:space="preserve"> a</w:t>
      </w:r>
      <w:r w:rsidR="00155ED6" w:rsidRPr="004A0157">
        <w:rPr>
          <w:rFonts w:ascii="Arial" w:hAnsi="Arial" w:cs="Arial"/>
          <w:color w:val="222222"/>
          <w:sz w:val="20"/>
          <w:szCs w:val="20"/>
          <w:lang w:val="et-EE"/>
        </w:rPr>
        <w:t xml:space="preserve"> majandusaastaks audiitorühing </w:t>
      </w:r>
      <w:r w:rsidR="00121FCD" w:rsidRPr="004A0157">
        <w:rPr>
          <w:rFonts w:ascii="Arial" w:hAnsi="Arial" w:cs="Arial"/>
          <w:color w:val="222222"/>
          <w:sz w:val="20"/>
          <w:szCs w:val="20"/>
          <w:lang w:val="et-EE"/>
        </w:rPr>
        <w:t xml:space="preserve">Grant Thornton Baltic OÜ </w:t>
      </w:r>
      <w:r w:rsidR="002C6DEB" w:rsidRPr="004A0157">
        <w:rPr>
          <w:rFonts w:ascii="Arial" w:hAnsi="Arial" w:cs="Arial"/>
          <w:color w:val="222222"/>
          <w:sz w:val="20"/>
          <w:szCs w:val="20"/>
          <w:lang w:val="et-EE"/>
        </w:rPr>
        <w:t xml:space="preserve">(registrikood: </w:t>
      </w:r>
      <w:r w:rsidR="00121FCD" w:rsidRPr="004A0157">
        <w:rPr>
          <w:rFonts w:ascii="Arial" w:hAnsi="Arial" w:cs="Arial"/>
          <w:color w:val="222222"/>
          <w:sz w:val="20"/>
          <w:szCs w:val="20"/>
          <w:lang w:val="et-EE"/>
        </w:rPr>
        <w:t>10384467</w:t>
      </w:r>
      <w:r w:rsidR="002C6DEB" w:rsidRPr="004A0157">
        <w:rPr>
          <w:rFonts w:ascii="Arial" w:hAnsi="Arial" w:cs="Arial"/>
          <w:color w:val="222222"/>
          <w:sz w:val="20"/>
          <w:szCs w:val="20"/>
          <w:lang w:val="et-EE"/>
        </w:rPr>
        <w:t xml:space="preserve">) </w:t>
      </w:r>
      <w:r w:rsidR="00155ED6" w:rsidRPr="004A0157">
        <w:rPr>
          <w:rFonts w:ascii="Arial" w:hAnsi="Arial" w:cs="Arial"/>
          <w:color w:val="222222"/>
          <w:sz w:val="20"/>
          <w:szCs w:val="20"/>
          <w:lang w:val="et-EE"/>
        </w:rPr>
        <w:t>ning tasuda audiitorühingule auditeerimise eest vastavalt  sõlmitavale lepingule.</w:t>
      </w:r>
    </w:p>
    <w:p w14:paraId="5445F324" w14:textId="42161F2D" w:rsidR="003B3413" w:rsidRPr="004A0157" w:rsidRDefault="003B3413" w:rsidP="00ED5E27">
      <w:pPr>
        <w:pStyle w:val="NormalWeb"/>
        <w:shd w:val="clear" w:color="auto" w:fill="FFFFFF"/>
        <w:spacing w:before="36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 xml:space="preserve">Aktsionäridel </w:t>
      </w:r>
      <w:r w:rsidR="00F91E74" w:rsidRPr="004A0157">
        <w:rPr>
          <w:rFonts w:ascii="Arial" w:hAnsi="Arial" w:cs="Arial"/>
          <w:color w:val="222222"/>
          <w:sz w:val="20"/>
          <w:szCs w:val="20"/>
          <w:lang w:val="et-EE"/>
        </w:rPr>
        <w:t xml:space="preserve">on </w:t>
      </w:r>
      <w:r w:rsidR="007F01DB" w:rsidRPr="004A0157">
        <w:rPr>
          <w:rFonts w:ascii="Arial" w:hAnsi="Arial" w:cs="Arial"/>
          <w:color w:val="222222"/>
          <w:sz w:val="20"/>
          <w:szCs w:val="20"/>
          <w:lang w:val="et-EE"/>
        </w:rPr>
        <w:t>võimalik tutvuda kõigi Seltsi</w:t>
      </w:r>
      <w:r w:rsidRPr="004A0157">
        <w:rPr>
          <w:rFonts w:ascii="Arial" w:hAnsi="Arial" w:cs="Arial"/>
          <w:color w:val="222222"/>
          <w:sz w:val="20"/>
          <w:szCs w:val="20"/>
          <w:lang w:val="et-EE"/>
        </w:rPr>
        <w:t xml:space="preserve"> korralise üldkoosolekuga seotud dokumentidega (sealhulgas üldkoosoleku kokkukutsumise teatega</w:t>
      </w:r>
      <w:r w:rsidR="007F01DB" w:rsidRPr="004A0157">
        <w:rPr>
          <w:rFonts w:ascii="Arial" w:hAnsi="Arial" w:cs="Arial"/>
          <w:color w:val="222222"/>
          <w:sz w:val="20"/>
          <w:szCs w:val="20"/>
          <w:lang w:val="et-EE"/>
        </w:rPr>
        <w:t>,</w:t>
      </w:r>
      <w:r w:rsidR="00DD189A" w:rsidRPr="004A0157">
        <w:rPr>
          <w:rFonts w:ascii="Arial" w:hAnsi="Arial" w:cs="Arial"/>
          <w:color w:val="222222"/>
          <w:sz w:val="20"/>
          <w:szCs w:val="20"/>
          <w:lang w:val="et-EE"/>
        </w:rPr>
        <w:t xml:space="preserve"> otsuste eelnõudega, Seltsi 20</w:t>
      </w:r>
      <w:r w:rsidR="005836B9" w:rsidRPr="004A0157">
        <w:rPr>
          <w:rFonts w:ascii="Arial" w:hAnsi="Arial" w:cs="Arial"/>
          <w:color w:val="222222"/>
          <w:sz w:val="20"/>
          <w:szCs w:val="20"/>
          <w:lang w:val="et-EE"/>
        </w:rPr>
        <w:t>20</w:t>
      </w:r>
      <w:r w:rsidRPr="004A0157">
        <w:rPr>
          <w:rFonts w:ascii="Arial" w:hAnsi="Arial" w:cs="Arial"/>
          <w:color w:val="222222"/>
          <w:sz w:val="20"/>
          <w:szCs w:val="20"/>
          <w:lang w:val="et-EE"/>
        </w:rPr>
        <w:t>. aasta majandusaasta aruande</w:t>
      </w:r>
      <w:r w:rsidR="007F01DB" w:rsidRPr="004A0157">
        <w:rPr>
          <w:rFonts w:ascii="Arial" w:hAnsi="Arial" w:cs="Arial"/>
          <w:color w:val="222222"/>
          <w:sz w:val="20"/>
          <w:szCs w:val="20"/>
          <w:lang w:val="et-EE"/>
        </w:rPr>
        <w:t xml:space="preserve">ga </w:t>
      </w:r>
      <w:r w:rsidRPr="004A0157">
        <w:rPr>
          <w:rFonts w:ascii="Arial" w:hAnsi="Arial" w:cs="Arial"/>
          <w:color w:val="222222"/>
          <w:sz w:val="20"/>
          <w:szCs w:val="20"/>
          <w:lang w:val="et-EE"/>
        </w:rPr>
        <w:t>ja teiste üldkoosolekule e</w:t>
      </w:r>
      <w:r w:rsidR="007F01DB" w:rsidRPr="004A0157">
        <w:rPr>
          <w:rFonts w:ascii="Arial" w:hAnsi="Arial" w:cs="Arial"/>
          <w:color w:val="222222"/>
          <w:sz w:val="20"/>
          <w:szCs w:val="20"/>
          <w:lang w:val="et-EE"/>
        </w:rPr>
        <w:t xml:space="preserve">sitatavate dokumentidega) Seltsi </w:t>
      </w:r>
      <w:r w:rsidRPr="004A0157">
        <w:rPr>
          <w:rFonts w:ascii="Arial" w:hAnsi="Arial" w:cs="Arial"/>
          <w:color w:val="222222"/>
          <w:sz w:val="20"/>
          <w:szCs w:val="20"/>
          <w:lang w:val="et-EE"/>
        </w:rPr>
        <w:t>veebilehel</w:t>
      </w:r>
      <w:r w:rsidR="007B5105" w:rsidRPr="004A0157">
        <w:rPr>
          <w:rStyle w:val="apple-converted-space"/>
          <w:rFonts w:ascii="Arial" w:hAnsi="Arial" w:cs="Arial"/>
          <w:color w:val="222222"/>
          <w:sz w:val="20"/>
          <w:szCs w:val="20"/>
          <w:lang w:val="et-EE"/>
        </w:rPr>
        <w:t xml:space="preserve"> </w:t>
      </w:r>
      <w:hyperlink r:id="rId9" w:history="1">
        <w:r w:rsidR="007F01DB" w:rsidRPr="004A0157">
          <w:rPr>
            <w:rStyle w:val="Hyperlink"/>
            <w:rFonts w:ascii="Arial" w:hAnsi="Arial" w:cs="Arial"/>
            <w:sz w:val="20"/>
            <w:szCs w:val="20"/>
            <w:lang w:val="et-EE"/>
          </w:rPr>
          <w:t>http://www.lindanektar.ee/</w:t>
        </w:r>
      </w:hyperlink>
      <w:r w:rsidR="007F01DB" w:rsidRPr="004A0157">
        <w:rPr>
          <w:rStyle w:val="apple-converted-space"/>
          <w:rFonts w:ascii="Arial" w:hAnsi="Arial" w:cs="Arial"/>
          <w:color w:val="222222"/>
          <w:sz w:val="20"/>
          <w:szCs w:val="20"/>
          <w:lang w:val="et-EE"/>
        </w:rPr>
        <w:t xml:space="preserve"> </w:t>
      </w:r>
      <w:r w:rsidR="007F01DB" w:rsidRPr="004A0157">
        <w:rPr>
          <w:rFonts w:ascii="Arial" w:hAnsi="Arial" w:cs="Arial"/>
          <w:color w:val="222222"/>
          <w:sz w:val="20"/>
          <w:szCs w:val="20"/>
          <w:lang w:val="et-EE"/>
        </w:rPr>
        <w:t>ja Seltsi</w:t>
      </w:r>
      <w:r w:rsidRPr="004A0157">
        <w:rPr>
          <w:rFonts w:ascii="Arial" w:hAnsi="Arial" w:cs="Arial"/>
          <w:color w:val="222222"/>
          <w:sz w:val="20"/>
          <w:szCs w:val="20"/>
          <w:lang w:val="et-EE"/>
        </w:rPr>
        <w:t xml:space="preserve"> asukohas </w:t>
      </w:r>
      <w:r w:rsidR="007D4A55" w:rsidRPr="004A0157">
        <w:rPr>
          <w:rFonts w:ascii="Arial" w:hAnsi="Arial" w:cs="Arial"/>
          <w:color w:val="222222"/>
          <w:sz w:val="20"/>
          <w:szCs w:val="20"/>
          <w:lang w:val="et-EE"/>
        </w:rPr>
        <w:t xml:space="preserve">Valga mnt 4, </w:t>
      </w:r>
      <w:r w:rsidR="007F01DB" w:rsidRPr="004A0157">
        <w:rPr>
          <w:rFonts w:ascii="Arial" w:hAnsi="Arial" w:cs="Arial"/>
          <w:bCs/>
          <w:color w:val="222222"/>
          <w:sz w:val="20"/>
          <w:szCs w:val="20"/>
          <w:lang w:val="et-EE"/>
        </w:rPr>
        <w:t>Kobela alevik, Antsla vald, Võru maakond</w:t>
      </w:r>
      <w:r w:rsidR="007F01DB" w:rsidRPr="004A0157">
        <w:rPr>
          <w:rFonts w:ascii="Arial" w:hAnsi="Arial" w:cs="Arial"/>
          <w:color w:val="222222"/>
          <w:sz w:val="20"/>
          <w:szCs w:val="20"/>
          <w:lang w:val="et-EE"/>
        </w:rPr>
        <w:t xml:space="preserve"> </w:t>
      </w:r>
      <w:r w:rsidR="008A055D" w:rsidRPr="004A0157">
        <w:rPr>
          <w:rFonts w:ascii="Arial" w:hAnsi="Arial" w:cs="Arial"/>
          <w:color w:val="222222"/>
          <w:sz w:val="20"/>
          <w:szCs w:val="20"/>
          <w:lang w:val="et-EE"/>
        </w:rPr>
        <w:t>tööpäevadel kell 09.00 kuni 17.</w:t>
      </w:r>
      <w:r w:rsidRPr="004A0157">
        <w:rPr>
          <w:rFonts w:ascii="Arial" w:hAnsi="Arial" w:cs="Arial"/>
          <w:color w:val="222222"/>
          <w:sz w:val="20"/>
          <w:szCs w:val="20"/>
          <w:lang w:val="et-EE"/>
        </w:rPr>
        <w:t>00</w:t>
      </w:r>
      <w:r w:rsidR="009D2DC7" w:rsidRPr="004A0157">
        <w:rPr>
          <w:rFonts w:ascii="Arial" w:hAnsi="Arial" w:cs="Arial"/>
          <w:color w:val="222222"/>
          <w:sz w:val="20"/>
          <w:szCs w:val="20"/>
          <w:lang w:val="et-EE"/>
        </w:rPr>
        <w:t xml:space="preserve"> alates üldkoosoleku </w:t>
      </w:r>
      <w:r w:rsidR="009F2FCE" w:rsidRPr="004A0157">
        <w:rPr>
          <w:rFonts w:ascii="Arial" w:hAnsi="Arial" w:cs="Arial"/>
          <w:color w:val="222222"/>
          <w:sz w:val="20"/>
          <w:szCs w:val="20"/>
          <w:lang w:val="et-EE"/>
        </w:rPr>
        <w:t xml:space="preserve">kokkukutsumise </w:t>
      </w:r>
      <w:r w:rsidR="009D2DC7" w:rsidRPr="004A0157">
        <w:rPr>
          <w:rFonts w:ascii="Arial" w:hAnsi="Arial" w:cs="Arial"/>
          <w:color w:val="222222"/>
          <w:sz w:val="20"/>
          <w:szCs w:val="20"/>
          <w:lang w:val="et-EE"/>
        </w:rPr>
        <w:t>teatamisest kuni üldkoosoleku toimumise päevani</w:t>
      </w:r>
      <w:r w:rsidRPr="004A0157">
        <w:rPr>
          <w:rFonts w:ascii="Arial" w:hAnsi="Arial" w:cs="Arial"/>
          <w:color w:val="222222"/>
          <w:sz w:val="20"/>
          <w:szCs w:val="20"/>
          <w:lang w:val="et-EE"/>
        </w:rPr>
        <w:t>.</w:t>
      </w:r>
      <w:r w:rsidR="007D4A55" w:rsidRPr="004A0157">
        <w:rPr>
          <w:rFonts w:ascii="Arial" w:hAnsi="Arial" w:cs="Arial"/>
          <w:color w:val="222222"/>
          <w:sz w:val="20"/>
          <w:szCs w:val="20"/>
          <w:lang w:val="et-EE"/>
        </w:rPr>
        <w:t xml:space="preserve"> </w:t>
      </w:r>
    </w:p>
    <w:p w14:paraId="1A8DA1CB" w14:textId="77777777" w:rsidR="003B3413" w:rsidRPr="004A0157" w:rsidRDefault="003B3413"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Aktsionäril on õigus üldkoosolek</w:t>
      </w:r>
      <w:r w:rsidR="001E5C3F" w:rsidRPr="004A0157">
        <w:rPr>
          <w:rFonts w:ascii="Arial" w:hAnsi="Arial" w:cs="Arial"/>
          <w:color w:val="222222"/>
          <w:sz w:val="20"/>
          <w:szCs w:val="20"/>
          <w:lang w:val="et-EE"/>
        </w:rPr>
        <w:t>ul saada juhatuselt teavet Seltsi</w:t>
      </w:r>
      <w:r w:rsidRPr="004A0157">
        <w:rPr>
          <w:rFonts w:ascii="Arial" w:hAnsi="Arial" w:cs="Arial"/>
          <w:color w:val="222222"/>
          <w:sz w:val="20"/>
          <w:szCs w:val="20"/>
          <w:lang w:val="et-EE"/>
        </w:rPr>
        <w:t xml:space="preserve"> tegevuse kohta. Juhatus võib keelduda teabe andmisest, kui on alust eeldada, et see võib tekitada olulist kahju</w:t>
      </w:r>
      <w:r w:rsidR="001E5C3F" w:rsidRPr="004A0157">
        <w:rPr>
          <w:rFonts w:ascii="Arial" w:hAnsi="Arial" w:cs="Arial"/>
          <w:color w:val="222222"/>
          <w:sz w:val="20"/>
          <w:szCs w:val="20"/>
          <w:lang w:val="et-EE"/>
        </w:rPr>
        <w:t xml:space="preserve"> Seltsi </w:t>
      </w:r>
      <w:r w:rsidRPr="004A0157">
        <w:rPr>
          <w:rFonts w:ascii="Arial" w:hAnsi="Arial" w:cs="Arial"/>
          <w:color w:val="222222"/>
          <w:sz w:val="20"/>
          <w:szCs w:val="20"/>
          <w:lang w:val="et-EE"/>
        </w:rPr>
        <w:t>huvidele. Juhul, kui juhatus keeldub teabe andmisest, võib aktsionär nõuda, et üldkoosolek otsustaks tema nõudmise õiguspärasuse üle või esitada 2 (kahe) nädala jooksul hagita menetluses kohtule avaldus juhatuse kohustamiseks teavet andma.</w:t>
      </w:r>
    </w:p>
    <w:p w14:paraId="4684A9EF" w14:textId="77777777" w:rsidR="003B3413" w:rsidRPr="004A0157" w:rsidRDefault="003B3413"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Küsimusi korralise üldkoosoleku päevakorrap</w:t>
      </w:r>
      <w:r w:rsidR="001E5C3F" w:rsidRPr="004A0157">
        <w:rPr>
          <w:rFonts w:ascii="Arial" w:hAnsi="Arial" w:cs="Arial"/>
          <w:color w:val="222222"/>
          <w:sz w:val="20"/>
          <w:szCs w:val="20"/>
          <w:lang w:val="et-EE"/>
        </w:rPr>
        <w:t>unktide kohta saab esitada Seltsi</w:t>
      </w:r>
      <w:r w:rsidRPr="004A0157">
        <w:rPr>
          <w:rFonts w:ascii="Arial" w:hAnsi="Arial" w:cs="Arial"/>
          <w:color w:val="222222"/>
          <w:sz w:val="20"/>
          <w:szCs w:val="20"/>
          <w:lang w:val="et-EE"/>
        </w:rPr>
        <w:t xml:space="preserve"> e-posti aadressil</w:t>
      </w:r>
      <w:r w:rsidRPr="004A0157">
        <w:rPr>
          <w:rStyle w:val="apple-converted-space"/>
          <w:rFonts w:ascii="Arial" w:hAnsi="Arial" w:cs="Arial"/>
          <w:color w:val="222222"/>
          <w:sz w:val="20"/>
          <w:szCs w:val="20"/>
          <w:lang w:val="et-EE"/>
        </w:rPr>
        <w:t> </w:t>
      </w:r>
      <w:hyperlink r:id="rId10" w:history="1">
        <w:r w:rsidR="0084717B" w:rsidRPr="004A0157">
          <w:rPr>
            <w:rStyle w:val="Hyperlink"/>
            <w:rFonts w:ascii="Arial" w:hAnsi="Arial" w:cs="Arial"/>
            <w:sz w:val="20"/>
            <w:szCs w:val="20"/>
            <w:lang w:val="et-EE"/>
          </w:rPr>
          <w:t>info@lindanektar.ee</w:t>
        </w:r>
      </w:hyperlink>
      <w:r w:rsidRPr="004A0157">
        <w:rPr>
          <w:rFonts w:ascii="Arial" w:hAnsi="Arial" w:cs="Arial"/>
          <w:color w:val="222222"/>
          <w:sz w:val="20"/>
          <w:szCs w:val="20"/>
          <w:lang w:val="et-EE"/>
        </w:rPr>
        <w:t>.</w:t>
      </w:r>
    </w:p>
    <w:p w14:paraId="6A7810B6" w14:textId="77777777" w:rsidR="003B3413" w:rsidRPr="004A0157" w:rsidRDefault="003B3413"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Aktsionärid, kelle aktsiatega on esindatud vähemal</w:t>
      </w:r>
      <w:r w:rsidR="001E5C3F" w:rsidRPr="004A0157">
        <w:rPr>
          <w:rFonts w:ascii="Arial" w:hAnsi="Arial" w:cs="Arial"/>
          <w:color w:val="222222"/>
          <w:sz w:val="20"/>
          <w:szCs w:val="20"/>
          <w:lang w:val="et-EE"/>
        </w:rPr>
        <w:t xml:space="preserve">t </w:t>
      </w:r>
      <w:r w:rsidR="00A91526" w:rsidRPr="004A0157">
        <w:rPr>
          <w:rFonts w:ascii="Arial" w:hAnsi="Arial" w:cs="Arial"/>
          <w:color w:val="222222"/>
          <w:sz w:val="20"/>
          <w:szCs w:val="20"/>
          <w:lang w:val="et-EE"/>
        </w:rPr>
        <w:t>1/</w:t>
      </w:r>
      <w:r w:rsidR="007A7807" w:rsidRPr="004A0157">
        <w:rPr>
          <w:rFonts w:ascii="Arial" w:hAnsi="Arial" w:cs="Arial"/>
          <w:color w:val="222222"/>
          <w:sz w:val="20"/>
          <w:szCs w:val="20"/>
          <w:lang w:val="et-EE"/>
        </w:rPr>
        <w:t>1</w:t>
      </w:r>
      <w:r w:rsidR="00A91526" w:rsidRPr="004A0157">
        <w:rPr>
          <w:rFonts w:ascii="Arial" w:hAnsi="Arial" w:cs="Arial"/>
          <w:color w:val="222222"/>
          <w:sz w:val="20"/>
          <w:szCs w:val="20"/>
          <w:lang w:val="et-EE"/>
        </w:rPr>
        <w:t>0</w:t>
      </w:r>
      <w:r w:rsidR="001E5C3F" w:rsidRPr="004A0157">
        <w:rPr>
          <w:rFonts w:ascii="Arial" w:hAnsi="Arial" w:cs="Arial"/>
          <w:color w:val="222222"/>
          <w:sz w:val="20"/>
          <w:szCs w:val="20"/>
          <w:lang w:val="et-EE"/>
        </w:rPr>
        <w:t xml:space="preserve"> Seltsi</w:t>
      </w:r>
      <w:r w:rsidRPr="004A0157">
        <w:rPr>
          <w:rFonts w:ascii="Arial" w:hAnsi="Arial" w:cs="Arial"/>
          <w:color w:val="222222"/>
          <w:sz w:val="20"/>
          <w:szCs w:val="20"/>
          <w:lang w:val="et-EE"/>
        </w:rPr>
        <w:t xml:space="preserve"> aktsiakapitalist, võivad nõuda täiendavate küsimuste võtmist korralise üldkoosoleku päevakorda, kui vastav nõue on esitatud kirjalikult hiljemalt 15 päeva enne üldkooso</w:t>
      </w:r>
      <w:r w:rsidR="007A7807" w:rsidRPr="004A0157">
        <w:rPr>
          <w:rFonts w:ascii="Arial" w:hAnsi="Arial" w:cs="Arial"/>
          <w:color w:val="222222"/>
          <w:sz w:val="20"/>
          <w:szCs w:val="20"/>
          <w:lang w:val="et-EE"/>
        </w:rPr>
        <w:t xml:space="preserve">leku toimumist </w:t>
      </w:r>
      <w:r w:rsidRPr="004A0157">
        <w:rPr>
          <w:rFonts w:ascii="Arial" w:hAnsi="Arial" w:cs="Arial"/>
          <w:color w:val="222222"/>
          <w:sz w:val="20"/>
          <w:szCs w:val="20"/>
          <w:lang w:val="et-EE"/>
        </w:rPr>
        <w:t>e-posti aadressile</w:t>
      </w:r>
      <w:r w:rsidRPr="004A0157">
        <w:rPr>
          <w:rStyle w:val="apple-converted-space"/>
          <w:rFonts w:ascii="Arial" w:hAnsi="Arial" w:cs="Arial"/>
          <w:color w:val="222222"/>
          <w:sz w:val="20"/>
          <w:szCs w:val="20"/>
          <w:lang w:val="et-EE"/>
        </w:rPr>
        <w:t> </w:t>
      </w:r>
      <w:hyperlink r:id="rId11" w:history="1">
        <w:r w:rsidR="0084717B" w:rsidRPr="004A0157">
          <w:rPr>
            <w:rStyle w:val="Hyperlink"/>
            <w:rFonts w:ascii="Arial" w:hAnsi="Arial" w:cs="Arial"/>
            <w:sz w:val="20"/>
            <w:szCs w:val="20"/>
            <w:bdr w:val="none" w:sz="0" w:space="0" w:color="auto" w:frame="1"/>
            <w:lang w:val="et-EE"/>
          </w:rPr>
          <w:t>info@lindanektar.ee</w:t>
        </w:r>
      </w:hyperlink>
      <w:r w:rsidR="001E5C3F" w:rsidRPr="004A0157">
        <w:rPr>
          <w:rFonts w:ascii="Arial" w:hAnsi="Arial" w:cs="Arial"/>
          <w:color w:val="222222"/>
          <w:sz w:val="20"/>
          <w:szCs w:val="20"/>
          <w:lang w:val="et-EE"/>
        </w:rPr>
        <w:t xml:space="preserve"> </w:t>
      </w:r>
      <w:r w:rsidR="00B903A2" w:rsidRPr="004A0157">
        <w:rPr>
          <w:rFonts w:ascii="Arial" w:hAnsi="Arial" w:cs="Arial"/>
          <w:color w:val="222222"/>
          <w:sz w:val="20"/>
          <w:szCs w:val="20"/>
          <w:lang w:val="et-EE"/>
        </w:rPr>
        <w:t>või Seltsi</w:t>
      </w:r>
      <w:r w:rsidRPr="004A0157">
        <w:rPr>
          <w:rFonts w:ascii="Arial" w:hAnsi="Arial" w:cs="Arial"/>
          <w:color w:val="222222"/>
          <w:sz w:val="20"/>
          <w:szCs w:val="20"/>
          <w:lang w:val="et-EE"/>
        </w:rPr>
        <w:t xml:space="preserve"> asukohta </w:t>
      </w:r>
      <w:r w:rsidR="003E7767" w:rsidRPr="004A0157">
        <w:rPr>
          <w:rFonts w:ascii="Arial" w:hAnsi="Arial" w:cs="Arial"/>
          <w:color w:val="222222"/>
          <w:sz w:val="20"/>
          <w:szCs w:val="20"/>
          <w:lang w:val="et-EE"/>
        </w:rPr>
        <w:t xml:space="preserve">Valga mnt 4, </w:t>
      </w:r>
      <w:r w:rsidR="001E5C3F" w:rsidRPr="004A0157">
        <w:rPr>
          <w:rFonts w:ascii="Arial" w:hAnsi="Arial" w:cs="Arial"/>
          <w:bCs/>
          <w:color w:val="222222"/>
          <w:sz w:val="20"/>
          <w:szCs w:val="20"/>
          <w:lang w:val="et-EE"/>
        </w:rPr>
        <w:t xml:space="preserve">Kobela alevik, Antsla vald, Võru maakond. </w:t>
      </w:r>
      <w:r w:rsidR="003E7767" w:rsidRPr="004A0157">
        <w:rPr>
          <w:rFonts w:ascii="Arial" w:hAnsi="Arial" w:cs="Arial"/>
          <w:bCs/>
          <w:color w:val="222222"/>
          <w:sz w:val="20"/>
          <w:szCs w:val="20"/>
          <w:lang w:val="et-EE"/>
        </w:rPr>
        <w:t xml:space="preserve"> </w:t>
      </w:r>
    </w:p>
    <w:p w14:paraId="1B25FC9F" w14:textId="77777777" w:rsidR="003B3413" w:rsidRPr="004A0157" w:rsidRDefault="003B3413" w:rsidP="00CF6102">
      <w:pPr>
        <w:pStyle w:val="NormalWeb"/>
        <w:shd w:val="clear" w:color="auto" w:fill="FFFFFF"/>
        <w:spacing w:before="120" w:beforeAutospacing="0" w:after="120" w:afterAutospacing="0" w:line="276" w:lineRule="auto"/>
        <w:jc w:val="both"/>
        <w:rPr>
          <w:rFonts w:ascii="Arial" w:hAnsi="Arial" w:cs="Arial"/>
          <w:color w:val="222222"/>
          <w:sz w:val="20"/>
          <w:szCs w:val="20"/>
          <w:lang w:val="et-EE"/>
        </w:rPr>
      </w:pPr>
      <w:r w:rsidRPr="004A0157">
        <w:rPr>
          <w:rFonts w:ascii="Arial" w:hAnsi="Arial" w:cs="Arial"/>
          <w:color w:val="222222"/>
          <w:sz w:val="20"/>
          <w:szCs w:val="20"/>
          <w:lang w:val="et-EE"/>
        </w:rPr>
        <w:t>Aktsionärid, kelle aktsiatega on esindatud väh</w:t>
      </w:r>
      <w:r w:rsidR="00A91526" w:rsidRPr="004A0157">
        <w:rPr>
          <w:rFonts w:ascii="Arial" w:hAnsi="Arial" w:cs="Arial"/>
          <w:color w:val="222222"/>
          <w:sz w:val="20"/>
          <w:szCs w:val="20"/>
          <w:lang w:val="et-EE"/>
        </w:rPr>
        <w:t>emalt 1/</w:t>
      </w:r>
      <w:r w:rsidR="007A7807" w:rsidRPr="004A0157">
        <w:rPr>
          <w:rFonts w:ascii="Arial" w:hAnsi="Arial" w:cs="Arial"/>
          <w:color w:val="222222"/>
          <w:sz w:val="20"/>
          <w:szCs w:val="20"/>
          <w:lang w:val="et-EE"/>
        </w:rPr>
        <w:t>1</w:t>
      </w:r>
      <w:r w:rsidR="00A91526" w:rsidRPr="004A0157">
        <w:rPr>
          <w:rFonts w:ascii="Arial" w:hAnsi="Arial" w:cs="Arial"/>
          <w:color w:val="222222"/>
          <w:sz w:val="20"/>
          <w:szCs w:val="20"/>
          <w:lang w:val="et-EE"/>
        </w:rPr>
        <w:t>0</w:t>
      </w:r>
      <w:r w:rsidR="001E5C3F" w:rsidRPr="004A0157">
        <w:rPr>
          <w:rFonts w:ascii="Arial" w:hAnsi="Arial" w:cs="Arial"/>
          <w:color w:val="222222"/>
          <w:sz w:val="20"/>
          <w:szCs w:val="20"/>
          <w:lang w:val="et-EE"/>
        </w:rPr>
        <w:t xml:space="preserve"> Seltsi</w:t>
      </w:r>
      <w:r w:rsidRPr="004A0157">
        <w:rPr>
          <w:rFonts w:ascii="Arial" w:hAnsi="Arial" w:cs="Arial"/>
          <w:color w:val="222222"/>
          <w:sz w:val="20"/>
          <w:szCs w:val="20"/>
          <w:lang w:val="et-EE"/>
        </w:rPr>
        <w:t xml:space="preserve"> </w:t>
      </w:r>
      <w:r w:rsidR="003665E4" w:rsidRPr="004A0157">
        <w:rPr>
          <w:rFonts w:ascii="Arial" w:hAnsi="Arial" w:cs="Arial"/>
          <w:color w:val="222222"/>
          <w:sz w:val="20"/>
          <w:szCs w:val="20"/>
          <w:lang w:val="et-EE"/>
        </w:rPr>
        <w:t>aktsiakapitalist, võivad Seltsile</w:t>
      </w:r>
      <w:r w:rsidRPr="004A0157">
        <w:rPr>
          <w:rFonts w:ascii="Arial" w:hAnsi="Arial" w:cs="Arial"/>
          <w:color w:val="222222"/>
          <w:sz w:val="20"/>
          <w:szCs w:val="20"/>
          <w:lang w:val="et-EE"/>
        </w:rPr>
        <w:t xml:space="preserve"> esitada kirjalikult iga päevakorrapunkti kohta otsuse eelnõu, saates vastava eelnõu kirjalikult e-posti aadressile</w:t>
      </w:r>
      <w:r w:rsidRPr="004A0157">
        <w:rPr>
          <w:rStyle w:val="apple-converted-space"/>
          <w:rFonts w:ascii="Arial" w:hAnsi="Arial" w:cs="Arial"/>
          <w:color w:val="222222"/>
          <w:sz w:val="20"/>
          <w:szCs w:val="20"/>
          <w:lang w:val="et-EE"/>
        </w:rPr>
        <w:t> </w:t>
      </w:r>
      <w:hyperlink r:id="rId12" w:history="1">
        <w:r w:rsidR="00121FCD" w:rsidRPr="004A0157">
          <w:rPr>
            <w:rStyle w:val="Hyperlink"/>
            <w:rFonts w:ascii="Arial" w:hAnsi="Arial" w:cs="Arial"/>
            <w:sz w:val="20"/>
            <w:szCs w:val="20"/>
            <w:lang w:val="et-EE"/>
          </w:rPr>
          <w:t>info@lindanektar.ee</w:t>
        </w:r>
      </w:hyperlink>
      <w:r w:rsidR="00121FCD" w:rsidRPr="004A0157">
        <w:rPr>
          <w:rFonts w:ascii="Arial" w:hAnsi="Arial" w:cs="Arial"/>
          <w:color w:val="222222"/>
          <w:sz w:val="20"/>
          <w:szCs w:val="20"/>
          <w:lang w:val="et-EE"/>
        </w:rPr>
        <w:t xml:space="preserve"> </w:t>
      </w:r>
      <w:r w:rsidR="003665E4" w:rsidRPr="004A0157">
        <w:rPr>
          <w:rFonts w:ascii="Arial" w:hAnsi="Arial" w:cs="Arial"/>
          <w:color w:val="222222"/>
          <w:sz w:val="20"/>
          <w:szCs w:val="20"/>
          <w:lang w:val="et-EE"/>
        </w:rPr>
        <w:t xml:space="preserve">või Seltsi </w:t>
      </w:r>
      <w:r w:rsidRPr="004A0157">
        <w:rPr>
          <w:rFonts w:ascii="Arial" w:hAnsi="Arial" w:cs="Arial"/>
          <w:color w:val="222222"/>
          <w:sz w:val="20"/>
          <w:szCs w:val="20"/>
          <w:lang w:val="et-EE"/>
        </w:rPr>
        <w:t>asukohta</w:t>
      </w:r>
      <w:r w:rsidR="003665E4" w:rsidRPr="004A0157">
        <w:rPr>
          <w:rFonts w:ascii="Arial" w:hAnsi="Arial" w:cs="Arial"/>
          <w:bCs/>
          <w:color w:val="222222"/>
          <w:sz w:val="20"/>
          <w:szCs w:val="20"/>
          <w:lang w:val="et-EE"/>
        </w:rPr>
        <w:t xml:space="preserve"> Kobela alevik, Antsla vald, Võru maakond</w:t>
      </w:r>
      <w:r w:rsidRPr="004A0157">
        <w:rPr>
          <w:rFonts w:ascii="Arial" w:hAnsi="Arial" w:cs="Arial"/>
          <w:color w:val="222222"/>
          <w:sz w:val="20"/>
          <w:szCs w:val="20"/>
          <w:lang w:val="et-EE"/>
        </w:rPr>
        <w:t>. Eelnõu peab jõudma elektrooniliselt või posti teel edastatult sellise</w:t>
      </w:r>
      <w:r w:rsidR="003665E4" w:rsidRPr="004A0157">
        <w:rPr>
          <w:rFonts w:ascii="Arial" w:hAnsi="Arial" w:cs="Arial"/>
          <w:color w:val="222222"/>
          <w:sz w:val="20"/>
          <w:szCs w:val="20"/>
          <w:lang w:val="et-EE"/>
        </w:rPr>
        <w:t>lt, et see on Seltsi</w:t>
      </w:r>
      <w:r w:rsidRPr="004A0157">
        <w:rPr>
          <w:rFonts w:ascii="Arial" w:hAnsi="Arial" w:cs="Arial"/>
          <w:color w:val="222222"/>
          <w:sz w:val="20"/>
          <w:szCs w:val="20"/>
          <w:lang w:val="et-EE"/>
        </w:rPr>
        <w:t xml:space="preserve"> poolt kätte saadud mitte hiljem kui 3 päeva enne üldkooso</w:t>
      </w:r>
      <w:r w:rsidR="00A91526" w:rsidRPr="004A0157">
        <w:rPr>
          <w:rFonts w:ascii="Arial" w:hAnsi="Arial" w:cs="Arial"/>
          <w:color w:val="222222"/>
          <w:sz w:val="20"/>
          <w:szCs w:val="20"/>
          <w:lang w:val="et-EE"/>
        </w:rPr>
        <w:t>leku toimumist</w:t>
      </w:r>
      <w:r w:rsidRPr="004A0157">
        <w:rPr>
          <w:rFonts w:ascii="Arial" w:hAnsi="Arial" w:cs="Arial"/>
          <w:color w:val="222222"/>
          <w:sz w:val="20"/>
          <w:szCs w:val="20"/>
          <w:lang w:val="et-EE"/>
        </w:rPr>
        <w:t>.</w:t>
      </w:r>
    </w:p>
    <w:p w14:paraId="1B5925D2" w14:textId="77777777" w:rsidR="009F0739" w:rsidRPr="004A0157" w:rsidRDefault="00B42DC6" w:rsidP="007A7807">
      <w:pPr>
        <w:pStyle w:val="NormalWeb"/>
        <w:shd w:val="clear" w:color="auto" w:fill="FFFFFF"/>
        <w:spacing w:before="240" w:beforeAutospacing="0" w:after="0" w:afterAutospacing="0" w:line="300" w:lineRule="atLeast"/>
        <w:rPr>
          <w:rFonts w:ascii="Arial" w:hAnsi="Arial" w:cs="Arial"/>
          <w:color w:val="222222"/>
          <w:sz w:val="20"/>
          <w:szCs w:val="20"/>
          <w:lang w:val="et-EE"/>
        </w:rPr>
      </w:pPr>
      <w:r w:rsidRPr="004A0157">
        <w:rPr>
          <w:rFonts w:ascii="Arial" w:hAnsi="Arial" w:cs="Arial"/>
          <w:bCs/>
          <w:color w:val="222222"/>
          <w:sz w:val="20"/>
          <w:szCs w:val="20"/>
          <w:lang w:val="et-EE"/>
        </w:rPr>
        <w:t>Kadri Rauba</w:t>
      </w:r>
      <w:r w:rsidR="003B3413" w:rsidRPr="004A0157">
        <w:rPr>
          <w:rFonts w:ascii="Arial" w:hAnsi="Arial" w:cs="Arial"/>
          <w:color w:val="222222"/>
          <w:sz w:val="20"/>
          <w:szCs w:val="20"/>
          <w:lang w:val="et-EE"/>
        </w:rPr>
        <w:br/>
        <w:t>AS</w:t>
      </w:r>
      <w:r w:rsidRPr="004A0157">
        <w:rPr>
          <w:rFonts w:ascii="Arial" w:hAnsi="Arial" w:cs="Arial"/>
          <w:color w:val="222222"/>
          <w:sz w:val="20"/>
          <w:szCs w:val="20"/>
          <w:lang w:val="et-EE"/>
        </w:rPr>
        <w:t xml:space="preserve"> Linda Nektar juhatuse liige</w:t>
      </w:r>
      <w:r w:rsidR="003B3413" w:rsidRPr="004A0157">
        <w:rPr>
          <w:rFonts w:ascii="Arial" w:hAnsi="Arial" w:cs="Arial"/>
          <w:color w:val="222222"/>
          <w:sz w:val="20"/>
          <w:szCs w:val="20"/>
          <w:lang w:val="et-EE"/>
        </w:rPr>
        <w:t xml:space="preserve"> </w:t>
      </w:r>
    </w:p>
    <w:p w14:paraId="460CBCC2" w14:textId="77777777" w:rsidR="003B3413" w:rsidRPr="004A0157" w:rsidRDefault="003B3413" w:rsidP="0037505D">
      <w:pPr>
        <w:shd w:val="clear" w:color="auto" w:fill="FFFFFF"/>
        <w:spacing w:after="0" w:line="300" w:lineRule="atLeast"/>
        <w:rPr>
          <w:rFonts w:ascii="Arial" w:hAnsi="Arial" w:cs="Arial"/>
          <w:color w:val="222222"/>
          <w:sz w:val="20"/>
          <w:szCs w:val="20"/>
          <w:lang w:val="et-EE"/>
        </w:rPr>
      </w:pPr>
    </w:p>
    <w:sectPr w:rsidR="003B3413" w:rsidRPr="004A01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339E"/>
    <w:multiLevelType w:val="hybridMultilevel"/>
    <w:tmpl w:val="21F04AC8"/>
    <w:lvl w:ilvl="0" w:tplc="AFBA131C">
      <w:start w:val="1"/>
      <w:numFmt w:val="decimal"/>
      <w:lvlText w:val="%1."/>
      <w:lvlJc w:val="left"/>
      <w:pPr>
        <w:ind w:left="1305" w:hanging="360"/>
      </w:pPr>
      <w:rPr>
        <w:rFonts w:hint="default"/>
        <w:b/>
      </w:rPr>
    </w:lvl>
    <w:lvl w:ilvl="1" w:tplc="04090019">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4DC1268"/>
    <w:multiLevelType w:val="multilevel"/>
    <w:tmpl w:val="9D4E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B222F"/>
    <w:multiLevelType w:val="multilevel"/>
    <w:tmpl w:val="51F6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74509"/>
    <w:multiLevelType w:val="multilevel"/>
    <w:tmpl w:val="3C7A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E3F24"/>
    <w:multiLevelType w:val="multilevel"/>
    <w:tmpl w:val="1704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76297"/>
    <w:multiLevelType w:val="multilevel"/>
    <w:tmpl w:val="2A18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72C25"/>
    <w:multiLevelType w:val="multilevel"/>
    <w:tmpl w:val="A5FAD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18827F7"/>
    <w:multiLevelType w:val="multilevel"/>
    <w:tmpl w:val="F23A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C4470E"/>
    <w:multiLevelType w:val="multilevel"/>
    <w:tmpl w:val="539C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23704"/>
    <w:multiLevelType w:val="hybridMultilevel"/>
    <w:tmpl w:val="2B4E9B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B049E3"/>
    <w:multiLevelType w:val="hybridMultilevel"/>
    <w:tmpl w:val="76DE8C06"/>
    <w:lvl w:ilvl="0" w:tplc="2BACC1E6">
      <w:start w:val="1"/>
      <w:numFmt w:val="decimal"/>
      <w:lvlText w:val="%1."/>
      <w:lvlJc w:val="left"/>
      <w:pPr>
        <w:ind w:left="720" w:hanging="360"/>
      </w:pPr>
      <w:rPr>
        <w:rFonts w:hint="default"/>
        <w:b w:val="0"/>
        <w:i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EC7253C"/>
    <w:multiLevelType w:val="multilevel"/>
    <w:tmpl w:val="3CF2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82BA3"/>
    <w:multiLevelType w:val="multilevel"/>
    <w:tmpl w:val="049AD87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F5354C"/>
    <w:multiLevelType w:val="multilevel"/>
    <w:tmpl w:val="B3207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lvlOverride w:ilvl="0">
      <w:startOverride w:val="2"/>
    </w:lvlOverride>
  </w:num>
  <w:num w:numId="3">
    <w:abstractNumId w:val="2"/>
    <w:lvlOverride w:ilvl="0">
      <w:startOverride w:val="3"/>
    </w:lvlOverride>
  </w:num>
  <w:num w:numId="4">
    <w:abstractNumId w:val="13"/>
  </w:num>
  <w:num w:numId="5">
    <w:abstractNumId w:val="3"/>
  </w:num>
  <w:num w:numId="6">
    <w:abstractNumId w:val="8"/>
    <w:lvlOverride w:ilvl="0">
      <w:startOverride w:val="3"/>
    </w:lvlOverride>
  </w:num>
  <w:num w:numId="7">
    <w:abstractNumId w:val="8"/>
    <w:lvlOverride w:ilvl="0">
      <w:startOverride w:val="4"/>
    </w:lvlOverride>
  </w:num>
  <w:num w:numId="8">
    <w:abstractNumId w:val="8"/>
    <w:lvlOverride w:ilvl="0">
      <w:startOverride w:val="5"/>
    </w:lvlOverride>
  </w:num>
  <w:num w:numId="9">
    <w:abstractNumId w:val="8"/>
    <w:lvlOverride w:ilvl="0">
      <w:startOverride w:val="6"/>
    </w:lvlOverride>
  </w:num>
  <w:num w:numId="10">
    <w:abstractNumId w:val="8"/>
    <w:lvlOverride w:ilvl="0">
      <w:startOverride w:val="7"/>
    </w:lvlOverride>
  </w:num>
  <w:num w:numId="11">
    <w:abstractNumId w:val="8"/>
    <w:lvlOverride w:ilvl="0">
      <w:startOverride w:val="8"/>
    </w:lvlOverride>
  </w:num>
  <w:num w:numId="12">
    <w:abstractNumId w:val="8"/>
    <w:lvlOverride w:ilvl="0">
      <w:startOverride w:val="9"/>
    </w:lvlOverride>
  </w:num>
  <w:num w:numId="13">
    <w:abstractNumId w:val="8"/>
    <w:lvlOverride w:ilvl="0">
      <w:startOverride w:val="10"/>
    </w:lvlOverride>
  </w:num>
  <w:num w:numId="14">
    <w:abstractNumId w:val="8"/>
    <w:lvlOverride w:ilvl="0">
      <w:startOverride w:val="11"/>
    </w:lvlOverride>
  </w:num>
  <w:num w:numId="15">
    <w:abstractNumId w:val="8"/>
    <w:lvlOverride w:ilvl="0">
      <w:startOverride w:val="12"/>
    </w:lvlOverride>
  </w:num>
  <w:num w:numId="16">
    <w:abstractNumId w:val="8"/>
    <w:lvlOverride w:ilvl="0">
      <w:startOverride w:val="13"/>
    </w:lvlOverride>
  </w:num>
  <w:num w:numId="17">
    <w:abstractNumId w:val="5"/>
  </w:num>
  <w:num w:numId="18">
    <w:abstractNumId w:val="12"/>
  </w:num>
  <w:num w:numId="19">
    <w:abstractNumId w:val="11"/>
  </w:num>
  <w:num w:numId="20">
    <w:abstractNumId w:val="4"/>
  </w:num>
  <w:num w:numId="21">
    <w:abstractNumId w:val="0"/>
  </w:num>
  <w:num w:numId="22">
    <w:abstractNumId w:val="9"/>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220"/>
    <w:rsid w:val="000012A4"/>
    <w:rsid w:val="00010199"/>
    <w:rsid w:val="00012037"/>
    <w:rsid w:val="00017C9E"/>
    <w:rsid w:val="00021A5F"/>
    <w:rsid w:val="000261F3"/>
    <w:rsid w:val="000300E6"/>
    <w:rsid w:val="00030220"/>
    <w:rsid w:val="0003108F"/>
    <w:rsid w:val="00034684"/>
    <w:rsid w:val="0004168A"/>
    <w:rsid w:val="00041DC1"/>
    <w:rsid w:val="00041FB9"/>
    <w:rsid w:val="00045B12"/>
    <w:rsid w:val="00053D31"/>
    <w:rsid w:val="00054DBB"/>
    <w:rsid w:val="000573A2"/>
    <w:rsid w:val="00060FE2"/>
    <w:rsid w:val="00060FEB"/>
    <w:rsid w:val="000610B1"/>
    <w:rsid w:val="00061EC6"/>
    <w:rsid w:val="00062448"/>
    <w:rsid w:val="000656B5"/>
    <w:rsid w:val="00065C27"/>
    <w:rsid w:val="00067AC0"/>
    <w:rsid w:val="00067ED7"/>
    <w:rsid w:val="00073659"/>
    <w:rsid w:val="00077132"/>
    <w:rsid w:val="00077433"/>
    <w:rsid w:val="000811B5"/>
    <w:rsid w:val="00082B74"/>
    <w:rsid w:val="00082FEF"/>
    <w:rsid w:val="00083515"/>
    <w:rsid w:val="00084F56"/>
    <w:rsid w:val="0008619D"/>
    <w:rsid w:val="00086FAD"/>
    <w:rsid w:val="00087760"/>
    <w:rsid w:val="00092802"/>
    <w:rsid w:val="00092898"/>
    <w:rsid w:val="00096772"/>
    <w:rsid w:val="000A32B2"/>
    <w:rsid w:val="000A4077"/>
    <w:rsid w:val="000A6596"/>
    <w:rsid w:val="000A6722"/>
    <w:rsid w:val="000B0618"/>
    <w:rsid w:val="000B2DDA"/>
    <w:rsid w:val="000B507E"/>
    <w:rsid w:val="000B7DDF"/>
    <w:rsid w:val="000B7E46"/>
    <w:rsid w:val="000C1D12"/>
    <w:rsid w:val="000C7D9E"/>
    <w:rsid w:val="000D13D1"/>
    <w:rsid w:val="000D1BBE"/>
    <w:rsid w:val="000D1EB3"/>
    <w:rsid w:val="000D2D45"/>
    <w:rsid w:val="000D4183"/>
    <w:rsid w:val="000D4939"/>
    <w:rsid w:val="000D50B3"/>
    <w:rsid w:val="000D5964"/>
    <w:rsid w:val="000E2725"/>
    <w:rsid w:val="000F2AF3"/>
    <w:rsid w:val="000F4453"/>
    <w:rsid w:val="000F5817"/>
    <w:rsid w:val="000F5B57"/>
    <w:rsid w:val="001002E9"/>
    <w:rsid w:val="001020A4"/>
    <w:rsid w:val="001052C4"/>
    <w:rsid w:val="0011224F"/>
    <w:rsid w:val="001166D5"/>
    <w:rsid w:val="00116D64"/>
    <w:rsid w:val="00120577"/>
    <w:rsid w:val="001217D2"/>
    <w:rsid w:val="00121F34"/>
    <w:rsid w:val="00121FCD"/>
    <w:rsid w:val="00123F54"/>
    <w:rsid w:val="00124686"/>
    <w:rsid w:val="001258A7"/>
    <w:rsid w:val="00126ED2"/>
    <w:rsid w:val="00130E6D"/>
    <w:rsid w:val="00137075"/>
    <w:rsid w:val="00137405"/>
    <w:rsid w:val="001406BA"/>
    <w:rsid w:val="0014372B"/>
    <w:rsid w:val="001447DB"/>
    <w:rsid w:val="00144CE0"/>
    <w:rsid w:val="00146C89"/>
    <w:rsid w:val="00147576"/>
    <w:rsid w:val="00147D3F"/>
    <w:rsid w:val="0015045B"/>
    <w:rsid w:val="00151DBA"/>
    <w:rsid w:val="0015380D"/>
    <w:rsid w:val="0015547F"/>
    <w:rsid w:val="00155ED6"/>
    <w:rsid w:val="001607F1"/>
    <w:rsid w:val="00164D15"/>
    <w:rsid w:val="0017405A"/>
    <w:rsid w:val="00176109"/>
    <w:rsid w:val="001762B7"/>
    <w:rsid w:val="0017653B"/>
    <w:rsid w:val="001810BB"/>
    <w:rsid w:val="00181A55"/>
    <w:rsid w:val="0018769A"/>
    <w:rsid w:val="00190067"/>
    <w:rsid w:val="001926ED"/>
    <w:rsid w:val="00194A63"/>
    <w:rsid w:val="00196827"/>
    <w:rsid w:val="001A07FA"/>
    <w:rsid w:val="001A0D2D"/>
    <w:rsid w:val="001A3F78"/>
    <w:rsid w:val="001A4A18"/>
    <w:rsid w:val="001A6089"/>
    <w:rsid w:val="001A6821"/>
    <w:rsid w:val="001B036B"/>
    <w:rsid w:val="001B18A1"/>
    <w:rsid w:val="001B4754"/>
    <w:rsid w:val="001B4F44"/>
    <w:rsid w:val="001B67C2"/>
    <w:rsid w:val="001B6C38"/>
    <w:rsid w:val="001B7C0B"/>
    <w:rsid w:val="001C22C3"/>
    <w:rsid w:val="001C33AF"/>
    <w:rsid w:val="001C4EAF"/>
    <w:rsid w:val="001C6701"/>
    <w:rsid w:val="001D0F74"/>
    <w:rsid w:val="001D62CF"/>
    <w:rsid w:val="001E28FC"/>
    <w:rsid w:val="001E3DAC"/>
    <w:rsid w:val="001E5C3F"/>
    <w:rsid w:val="001E6026"/>
    <w:rsid w:val="001F04B0"/>
    <w:rsid w:val="001F399E"/>
    <w:rsid w:val="001F6EC2"/>
    <w:rsid w:val="001F7037"/>
    <w:rsid w:val="00203163"/>
    <w:rsid w:val="00205BE6"/>
    <w:rsid w:val="002075AD"/>
    <w:rsid w:val="00207978"/>
    <w:rsid w:val="0021045B"/>
    <w:rsid w:val="002109A8"/>
    <w:rsid w:val="0021333D"/>
    <w:rsid w:val="002264B6"/>
    <w:rsid w:val="00227BD8"/>
    <w:rsid w:val="00227EED"/>
    <w:rsid w:val="00231CB7"/>
    <w:rsid w:val="00233F42"/>
    <w:rsid w:val="00240708"/>
    <w:rsid w:val="002417A1"/>
    <w:rsid w:val="00242233"/>
    <w:rsid w:val="0024327C"/>
    <w:rsid w:val="00251D25"/>
    <w:rsid w:val="00251DD7"/>
    <w:rsid w:val="00255E51"/>
    <w:rsid w:val="00255F53"/>
    <w:rsid w:val="00257DC6"/>
    <w:rsid w:val="00261B66"/>
    <w:rsid w:val="00265A2A"/>
    <w:rsid w:val="00265F2D"/>
    <w:rsid w:val="00266D8B"/>
    <w:rsid w:val="00267C3A"/>
    <w:rsid w:val="00270501"/>
    <w:rsid w:val="00270F37"/>
    <w:rsid w:val="002711BC"/>
    <w:rsid w:val="00271371"/>
    <w:rsid w:val="002714DE"/>
    <w:rsid w:val="00276795"/>
    <w:rsid w:val="0028037F"/>
    <w:rsid w:val="002833F3"/>
    <w:rsid w:val="00290F8E"/>
    <w:rsid w:val="00292D0B"/>
    <w:rsid w:val="00292D59"/>
    <w:rsid w:val="00297DCE"/>
    <w:rsid w:val="002A13F9"/>
    <w:rsid w:val="002A24C2"/>
    <w:rsid w:val="002A26AF"/>
    <w:rsid w:val="002A3E4F"/>
    <w:rsid w:val="002A579E"/>
    <w:rsid w:val="002A5814"/>
    <w:rsid w:val="002A6F6B"/>
    <w:rsid w:val="002A76CF"/>
    <w:rsid w:val="002B5282"/>
    <w:rsid w:val="002B72AF"/>
    <w:rsid w:val="002C13FE"/>
    <w:rsid w:val="002C47F8"/>
    <w:rsid w:val="002C6DEB"/>
    <w:rsid w:val="002C72CF"/>
    <w:rsid w:val="002D0456"/>
    <w:rsid w:val="002D052E"/>
    <w:rsid w:val="002D53A6"/>
    <w:rsid w:val="002D6691"/>
    <w:rsid w:val="002D6FB8"/>
    <w:rsid w:val="002E3B41"/>
    <w:rsid w:val="002E7DAA"/>
    <w:rsid w:val="002F0B14"/>
    <w:rsid w:val="002F61C5"/>
    <w:rsid w:val="00307166"/>
    <w:rsid w:val="00307FA5"/>
    <w:rsid w:val="00310A38"/>
    <w:rsid w:val="00310C56"/>
    <w:rsid w:val="00310F01"/>
    <w:rsid w:val="00311D08"/>
    <w:rsid w:val="0032025C"/>
    <w:rsid w:val="0032060C"/>
    <w:rsid w:val="00320818"/>
    <w:rsid w:val="0032191D"/>
    <w:rsid w:val="00324FD0"/>
    <w:rsid w:val="003300A8"/>
    <w:rsid w:val="0033095D"/>
    <w:rsid w:val="00333014"/>
    <w:rsid w:val="0033407B"/>
    <w:rsid w:val="00334E12"/>
    <w:rsid w:val="00336956"/>
    <w:rsid w:val="0033794A"/>
    <w:rsid w:val="00342526"/>
    <w:rsid w:val="0034298D"/>
    <w:rsid w:val="0034696D"/>
    <w:rsid w:val="0034734F"/>
    <w:rsid w:val="00347780"/>
    <w:rsid w:val="00350493"/>
    <w:rsid w:val="00351052"/>
    <w:rsid w:val="00356FA3"/>
    <w:rsid w:val="003571B2"/>
    <w:rsid w:val="0036107C"/>
    <w:rsid w:val="00365F37"/>
    <w:rsid w:val="003665E4"/>
    <w:rsid w:val="00366AAE"/>
    <w:rsid w:val="003671FE"/>
    <w:rsid w:val="0037210B"/>
    <w:rsid w:val="00374AC9"/>
    <w:rsid w:val="00374FFE"/>
    <w:rsid w:val="0037505D"/>
    <w:rsid w:val="0037617C"/>
    <w:rsid w:val="00377473"/>
    <w:rsid w:val="003824CD"/>
    <w:rsid w:val="00382F5A"/>
    <w:rsid w:val="003858DE"/>
    <w:rsid w:val="0038677D"/>
    <w:rsid w:val="0038709E"/>
    <w:rsid w:val="00390DAF"/>
    <w:rsid w:val="00393A0B"/>
    <w:rsid w:val="00395230"/>
    <w:rsid w:val="003A0F07"/>
    <w:rsid w:val="003A597D"/>
    <w:rsid w:val="003A7596"/>
    <w:rsid w:val="003B3413"/>
    <w:rsid w:val="003C1131"/>
    <w:rsid w:val="003C1F50"/>
    <w:rsid w:val="003C48F1"/>
    <w:rsid w:val="003C50C3"/>
    <w:rsid w:val="003D01D0"/>
    <w:rsid w:val="003D0A2D"/>
    <w:rsid w:val="003D13B1"/>
    <w:rsid w:val="003D3B5D"/>
    <w:rsid w:val="003E4B2E"/>
    <w:rsid w:val="003E7767"/>
    <w:rsid w:val="003F19F7"/>
    <w:rsid w:val="003F2919"/>
    <w:rsid w:val="003F438C"/>
    <w:rsid w:val="003F514E"/>
    <w:rsid w:val="003F5936"/>
    <w:rsid w:val="0040147E"/>
    <w:rsid w:val="00401B2D"/>
    <w:rsid w:val="004021AF"/>
    <w:rsid w:val="00404311"/>
    <w:rsid w:val="00405B09"/>
    <w:rsid w:val="0040642E"/>
    <w:rsid w:val="00410ADE"/>
    <w:rsid w:val="00415628"/>
    <w:rsid w:val="00415EE2"/>
    <w:rsid w:val="004175B4"/>
    <w:rsid w:val="00426F9F"/>
    <w:rsid w:val="0043230F"/>
    <w:rsid w:val="0043476C"/>
    <w:rsid w:val="0043483A"/>
    <w:rsid w:val="0043743A"/>
    <w:rsid w:val="00445186"/>
    <w:rsid w:val="004466C8"/>
    <w:rsid w:val="00450B4A"/>
    <w:rsid w:val="00450D9D"/>
    <w:rsid w:val="00452EA8"/>
    <w:rsid w:val="00454F82"/>
    <w:rsid w:val="004604F5"/>
    <w:rsid w:val="00461DED"/>
    <w:rsid w:val="0046260D"/>
    <w:rsid w:val="0046271A"/>
    <w:rsid w:val="00462D6A"/>
    <w:rsid w:val="00464C90"/>
    <w:rsid w:val="004661B1"/>
    <w:rsid w:val="0046646F"/>
    <w:rsid w:val="004701B2"/>
    <w:rsid w:val="004712E8"/>
    <w:rsid w:val="004728CB"/>
    <w:rsid w:val="00475915"/>
    <w:rsid w:val="00480AC9"/>
    <w:rsid w:val="00480BC7"/>
    <w:rsid w:val="004814C1"/>
    <w:rsid w:val="004820B7"/>
    <w:rsid w:val="004825C0"/>
    <w:rsid w:val="00484915"/>
    <w:rsid w:val="0049106D"/>
    <w:rsid w:val="00494019"/>
    <w:rsid w:val="004A0157"/>
    <w:rsid w:val="004A0D3E"/>
    <w:rsid w:val="004A2132"/>
    <w:rsid w:val="004A2764"/>
    <w:rsid w:val="004A2D69"/>
    <w:rsid w:val="004A3F90"/>
    <w:rsid w:val="004A43B1"/>
    <w:rsid w:val="004A5337"/>
    <w:rsid w:val="004A596F"/>
    <w:rsid w:val="004A70AC"/>
    <w:rsid w:val="004B0425"/>
    <w:rsid w:val="004B2B82"/>
    <w:rsid w:val="004B3B4E"/>
    <w:rsid w:val="004C1147"/>
    <w:rsid w:val="004C1204"/>
    <w:rsid w:val="004D08F6"/>
    <w:rsid w:val="004D23AD"/>
    <w:rsid w:val="004D29D0"/>
    <w:rsid w:val="004D342E"/>
    <w:rsid w:val="004D4CBC"/>
    <w:rsid w:val="004E0C6D"/>
    <w:rsid w:val="004E62C4"/>
    <w:rsid w:val="004F332B"/>
    <w:rsid w:val="004F45A2"/>
    <w:rsid w:val="00500A7D"/>
    <w:rsid w:val="00501F54"/>
    <w:rsid w:val="005055A2"/>
    <w:rsid w:val="00510992"/>
    <w:rsid w:val="00515A5D"/>
    <w:rsid w:val="00516791"/>
    <w:rsid w:val="00516D1C"/>
    <w:rsid w:val="0052004B"/>
    <w:rsid w:val="005228A8"/>
    <w:rsid w:val="00525A2B"/>
    <w:rsid w:val="00534F0E"/>
    <w:rsid w:val="005354F6"/>
    <w:rsid w:val="00536444"/>
    <w:rsid w:val="00540E9D"/>
    <w:rsid w:val="00542A58"/>
    <w:rsid w:val="00544FBE"/>
    <w:rsid w:val="00547D50"/>
    <w:rsid w:val="00554FC2"/>
    <w:rsid w:val="00556900"/>
    <w:rsid w:val="00556D67"/>
    <w:rsid w:val="00561F21"/>
    <w:rsid w:val="0056391F"/>
    <w:rsid w:val="00564551"/>
    <w:rsid w:val="00564FD0"/>
    <w:rsid w:val="005678A5"/>
    <w:rsid w:val="00570AAE"/>
    <w:rsid w:val="005715F9"/>
    <w:rsid w:val="00572A7E"/>
    <w:rsid w:val="0057361A"/>
    <w:rsid w:val="005745EC"/>
    <w:rsid w:val="005803B9"/>
    <w:rsid w:val="0058049F"/>
    <w:rsid w:val="0058167F"/>
    <w:rsid w:val="0058271D"/>
    <w:rsid w:val="00582C38"/>
    <w:rsid w:val="00582CEB"/>
    <w:rsid w:val="00582FA5"/>
    <w:rsid w:val="005834AC"/>
    <w:rsid w:val="005836B9"/>
    <w:rsid w:val="00587890"/>
    <w:rsid w:val="00587CC4"/>
    <w:rsid w:val="00590197"/>
    <w:rsid w:val="00591BFE"/>
    <w:rsid w:val="0059211C"/>
    <w:rsid w:val="0059507F"/>
    <w:rsid w:val="005A0610"/>
    <w:rsid w:val="005A4C49"/>
    <w:rsid w:val="005B1D2C"/>
    <w:rsid w:val="005B3C0F"/>
    <w:rsid w:val="005C141C"/>
    <w:rsid w:val="005C2FDE"/>
    <w:rsid w:val="005C45CD"/>
    <w:rsid w:val="005C4660"/>
    <w:rsid w:val="005D2A40"/>
    <w:rsid w:val="005D4152"/>
    <w:rsid w:val="005D5845"/>
    <w:rsid w:val="005E4C2A"/>
    <w:rsid w:val="005E54DE"/>
    <w:rsid w:val="005E6059"/>
    <w:rsid w:val="005F1C4B"/>
    <w:rsid w:val="005F1F29"/>
    <w:rsid w:val="005F209F"/>
    <w:rsid w:val="005F509A"/>
    <w:rsid w:val="0060034F"/>
    <w:rsid w:val="00600AD0"/>
    <w:rsid w:val="00603306"/>
    <w:rsid w:val="00603D9D"/>
    <w:rsid w:val="00605AA7"/>
    <w:rsid w:val="0061572C"/>
    <w:rsid w:val="00617C83"/>
    <w:rsid w:val="00622C15"/>
    <w:rsid w:val="0062437B"/>
    <w:rsid w:val="00624811"/>
    <w:rsid w:val="00626280"/>
    <w:rsid w:val="00626464"/>
    <w:rsid w:val="006310E1"/>
    <w:rsid w:val="00634A3A"/>
    <w:rsid w:val="00641590"/>
    <w:rsid w:val="00652EA7"/>
    <w:rsid w:val="006547E5"/>
    <w:rsid w:val="00665BB4"/>
    <w:rsid w:val="00666F33"/>
    <w:rsid w:val="00671F02"/>
    <w:rsid w:val="00673089"/>
    <w:rsid w:val="006731E0"/>
    <w:rsid w:val="00673F31"/>
    <w:rsid w:val="00674878"/>
    <w:rsid w:val="0068407F"/>
    <w:rsid w:val="006846A8"/>
    <w:rsid w:val="00691B57"/>
    <w:rsid w:val="006945E6"/>
    <w:rsid w:val="006A165D"/>
    <w:rsid w:val="006A1C0C"/>
    <w:rsid w:val="006A3B00"/>
    <w:rsid w:val="006A6469"/>
    <w:rsid w:val="006B4DF5"/>
    <w:rsid w:val="006B7E36"/>
    <w:rsid w:val="006C257E"/>
    <w:rsid w:val="006C3A48"/>
    <w:rsid w:val="006D2556"/>
    <w:rsid w:val="006D537F"/>
    <w:rsid w:val="006E4C61"/>
    <w:rsid w:val="006F1F5A"/>
    <w:rsid w:val="00701A4D"/>
    <w:rsid w:val="00702BDF"/>
    <w:rsid w:val="0070781D"/>
    <w:rsid w:val="00710986"/>
    <w:rsid w:val="00712250"/>
    <w:rsid w:val="00712C63"/>
    <w:rsid w:val="00717F97"/>
    <w:rsid w:val="0073097C"/>
    <w:rsid w:val="00734C74"/>
    <w:rsid w:val="00735F57"/>
    <w:rsid w:val="00736547"/>
    <w:rsid w:val="00736CED"/>
    <w:rsid w:val="00740642"/>
    <w:rsid w:val="00741BBA"/>
    <w:rsid w:val="007445C9"/>
    <w:rsid w:val="00747703"/>
    <w:rsid w:val="00752AF2"/>
    <w:rsid w:val="00752B84"/>
    <w:rsid w:val="00752BEA"/>
    <w:rsid w:val="00761171"/>
    <w:rsid w:val="0076183E"/>
    <w:rsid w:val="007620CE"/>
    <w:rsid w:val="007624E2"/>
    <w:rsid w:val="007628F5"/>
    <w:rsid w:val="00767CE8"/>
    <w:rsid w:val="00771AB4"/>
    <w:rsid w:val="00772936"/>
    <w:rsid w:val="00772E7F"/>
    <w:rsid w:val="0077716A"/>
    <w:rsid w:val="00783C80"/>
    <w:rsid w:val="00786CE3"/>
    <w:rsid w:val="00786E7F"/>
    <w:rsid w:val="00791374"/>
    <w:rsid w:val="00791EE5"/>
    <w:rsid w:val="007A2FDD"/>
    <w:rsid w:val="007A30D2"/>
    <w:rsid w:val="007A40A7"/>
    <w:rsid w:val="007A4E58"/>
    <w:rsid w:val="007A585A"/>
    <w:rsid w:val="007A7807"/>
    <w:rsid w:val="007A7FB1"/>
    <w:rsid w:val="007B2E5B"/>
    <w:rsid w:val="007B5105"/>
    <w:rsid w:val="007C1148"/>
    <w:rsid w:val="007C4FA9"/>
    <w:rsid w:val="007D2440"/>
    <w:rsid w:val="007D2EB3"/>
    <w:rsid w:val="007D40B1"/>
    <w:rsid w:val="007D4A55"/>
    <w:rsid w:val="007E1C7C"/>
    <w:rsid w:val="007E1FF3"/>
    <w:rsid w:val="007E66A7"/>
    <w:rsid w:val="007F01DB"/>
    <w:rsid w:val="007F1C67"/>
    <w:rsid w:val="007F50BE"/>
    <w:rsid w:val="007F513D"/>
    <w:rsid w:val="007F5E6F"/>
    <w:rsid w:val="007F719F"/>
    <w:rsid w:val="00800739"/>
    <w:rsid w:val="00804FE3"/>
    <w:rsid w:val="008108CD"/>
    <w:rsid w:val="008137AF"/>
    <w:rsid w:val="008234D2"/>
    <w:rsid w:val="00824D6C"/>
    <w:rsid w:val="00825221"/>
    <w:rsid w:val="008273EE"/>
    <w:rsid w:val="00827DFF"/>
    <w:rsid w:val="00837F0F"/>
    <w:rsid w:val="0084173C"/>
    <w:rsid w:val="00843129"/>
    <w:rsid w:val="008468B8"/>
    <w:rsid w:val="00846B2B"/>
    <w:rsid w:val="0084717B"/>
    <w:rsid w:val="00847B18"/>
    <w:rsid w:val="00851BD2"/>
    <w:rsid w:val="0085280A"/>
    <w:rsid w:val="008528A3"/>
    <w:rsid w:val="00854429"/>
    <w:rsid w:val="00855956"/>
    <w:rsid w:val="00857124"/>
    <w:rsid w:val="008572B2"/>
    <w:rsid w:val="00857485"/>
    <w:rsid w:val="00860610"/>
    <w:rsid w:val="008633BB"/>
    <w:rsid w:val="00863D73"/>
    <w:rsid w:val="00863E19"/>
    <w:rsid w:val="008641AB"/>
    <w:rsid w:val="00866A11"/>
    <w:rsid w:val="008738F7"/>
    <w:rsid w:val="008742BB"/>
    <w:rsid w:val="00875FCA"/>
    <w:rsid w:val="00876D21"/>
    <w:rsid w:val="00880053"/>
    <w:rsid w:val="00883009"/>
    <w:rsid w:val="00886F1B"/>
    <w:rsid w:val="00892A8E"/>
    <w:rsid w:val="00892C19"/>
    <w:rsid w:val="00893B86"/>
    <w:rsid w:val="008946C0"/>
    <w:rsid w:val="00894E83"/>
    <w:rsid w:val="008A055D"/>
    <w:rsid w:val="008A1E63"/>
    <w:rsid w:val="008A512B"/>
    <w:rsid w:val="008B3183"/>
    <w:rsid w:val="008B399A"/>
    <w:rsid w:val="008B416D"/>
    <w:rsid w:val="008B6426"/>
    <w:rsid w:val="008C665F"/>
    <w:rsid w:val="008D09C2"/>
    <w:rsid w:val="008D4607"/>
    <w:rsid w:val="008D5DFB"/>
    <w:rsid w:val="008D7293"/>
    <w:rsid w:val="008E048D"/>
    <w:rsid w:val="008E5B92"/>
    <w:rsid w:val="008F28D6"/>
    <w:rsid w:val="008F28F1"/>
    <w:rsid w:val="008F3ED8"/>
    <w:rsid w:val="008F3F08"/>
    <w:rsid w:val="008F5426"/>
    <w:rsid w:val="008F5A9C"/>
    <w:rsid w:val="008F6F14"/>
    <w:rsid w:val="009007C7"/>
    <w:rsid w:val="00902507"/>
    <w:rsid w:val="00906E41"/>
    <w:rsid w:val="00912658"/>
    <w:rsid w:val="0091312C"/>
    <w:rsid w:val="009131C0"/>
    <w:rsid w:val="00913A47"/>
    <w:rsid w:val="009160D4"/>
    <w:rsid w:val="00922E8D"/>
    <w:rsid w:val="0092576B"/>
    <w:rsid w:val="00930EA3"/>
    <w:rsid w:val="009317AD"/>
    <w:rsid w:val="009329CA"/>
    <w:rsid w:val="00936F8B"/>
    <w:rsid w:val="00937912"/>
    <w:rsid w:val="00937D75"/>
    <w:rsid w:val="00943F83"/>
    <w:rsid w:val="00945983"/>
    <w:rsid w:val="00950A25"/>
    <w:rsid w:val="00953C5D"/>
    <w:rsid w:val="009547B2"/>
    <w:rsid w:val="009553CF"/>
    <w:rsid w:val="00955C38"/>
    <w:rsid w:val="00961EB4"/>
    <w:rsid w:val="0096495E"/>
    <w:rsid w:val="00967013"/>
    <w:rsid w:val="009742B8"/>
    <w:rsid w:val="009750E3"/>
    <w:rsid w:val="00976FA8"/>
    <w:rsid w:val="0098128A"/>
    <w:rsid w:val="00983CA3"/>
    <w:rsid w:val="009864C1"/>
    <w:rsid w:val="00987BB6"/>
    <w:rsid w:val="0099242A"/>
    <w:rsid w:val="00992D3E"/>
    <w:rsid w:val="009933EB"/>
    <w:rsid w:val="00994A9B"/>
    <w:rsid w:val="009A086B"/>
    <w:rsid w:val="009A37AA"/>
    <w:rsid w:val="009A6A5F"/>
    <w:rsid w:val="009B04A2"/>
    <w:rsid w:val="009B1C2A"/>
    <w:rsid w:val="009B3E67"/>
    <w:rsid w:val="009B54E5"/>
    <w:rsid w:val="009B6053"/>
    <w:rsid w:val="009B7198"/>
    <w:rsid w:val="009C0737"/>
    <w:rsid w:val="009C137A"/>
    <w:rsid w:val="009C4248"/>
    <w:rsid w:val="009C4FFD"/>
    <w:rsid w:val="009C656E"/>
    <w:rsid w:val="009D2DC7"/>
    <w:rsid w:val="009D58F2"/>
    <w:rsid w:val="009D7ABE"/>
    <w:rsid w:val="009E0B96"/>
    <w:rsid w:val="009E1A1A"/>
    <w:rsid w:val="009E1D51"/>
    <w:rsid w:val="009E2F83"/>
    <w:rsid w:val="009E31B6"/>
    <w:rsid w:val="009E3C61"/>
    <w:rsid w:val="009F0739"/>
    <w:rsid w:val="009F2FCE"/>
    <w:rsid w:val="009F3FEF"/>
    <w:rsid w:val="009F52CB"/>
    <w:rsid w:val="00A03DB1"/>
    <w:rsid w:val="00A04185"/>
    <w:rsid w:val="00A05A54"/>
    <w:rsid w:val="00A0693B"/>
    <w:rsid w:val="00A06988"/>
    <w:rsid w:val="00A0768A"/>
    <w:rsid w:val="00A07988"/>
    <w:rsid w:val="00A10DBA"/>
    <w:rsid w:val="00A20464"/>
    <w:rsid w:val="00A2366D"/>
    <w:rsid w:val="00A23A63"/>
    <w:rsid w:val="00A257BF"/>
    <w:rsid w:val="00A27A33"/>
    <w:rsid w:val="00A33298"/>
    <w:rsid w:val="00A35220"/>
    <w:rsid w:val="00A35526"/>
    <w:rsid w:val="00A36624"/>
    <w:rsid w:val="00A37DD5"/>
    <w:rsid w:val="00A42596"/>
    <w:rsid w:val="00A44DBB"/>
    <w:rsid w:val="00A47541"/>
    <w:rsid w:val="00A50888"/>
    <w:rsid w:val="00A52DB4"/>
    <w:rsid w:val="00A533D0"/>
    <w:rsid w:val="00A54397"/>
    <w:rsid w:val="00A71606"/>
    <w:rsid w:val="00A72CE4"/>
    <w:rsid w:val="00A76973"/>
    <w:rsid w:val="00A77D70"/>
    <w:rsid w:val="00A82AC5"/>
    <w:rsid w:val="00A85496"/>
    <w:rsid w:val="00A911C9"/>
    <w:rsid w:val="00A91526"/>
    <w:rsid w:val="00A9296F"/>
    <w:rsid w:val="00A94FFD"/>
    <w:rsid w:val="00A95659"/>
    <w:rsid w:val="00A97D59"/>
    <w:rsid w:val="00AA2501"/>
    <w:rsid w:val="00AA7910"/>
    <w:rsid w:val="00AB1860"/>
    <w:rsid w:val="00AB2813"/>
    <w:rsid w:val="00AB671B"/>
    <w:rsid w:val="00AB73B0"/>
    <w:rsid w:val="00AC38B1"/>
    <w:rsid w:val="00AC472C"/>
    <w:rsid w:val="00AC63CE"/>
    <w:rsid w:val="00AD01E6"/>
    <w:rsid w:val="00AD0EF8"/>
    <w:rsid w:val="00AD2933"/>
    <w:rsid w:val="00AD3C2B"/>
    <w:rsid w:val="00AD46EE"/>
    <w:rsid w:val="00AD62AB"/>
    <w:rsid w:val="00AD63A8"/>
    <w:rsid w:val="00AE37F0"/>
    <w:rsid w:val="00AF08C3"/>
    <w:rsid w:val="00AF1438"/>
    <w:rsid w:val="00AF22A6"/>
    <w:rsid w:val="00AF2B74"/>
    <w:rsid w:val="00AF2E0F"/>
    <w:rsid w:val="00AF5B52"/>
    <w:rsid w:val="00AF74CE"/>
    <w:rsid w:val="00AF7788"/>
    <w:rsid w:val="00B000D3"/>
    <w:rsid w:val="00B00381"/>
    <w:rsid w:val="00B0181B"/>
    <w:rsid w:val="00B01E6C"/>
    <w:rsid w:val="00B02EF1"/>
    <w:rsid w:val="00B041C9"/>
    <w:rsid w:val="00B059E5"/>
    <w:rsid w:val="00B1005C"/>
    <w:rsid w:val="00B11281"/>
    <w:rsid w:val="00B13488"/>
    <w:rsid w:val="00B136C0"/>
    <w:rsid w:val="00B211EB"/>
    <w:rsid w:val="00B26A6C"/>
    <w:rsid w:val="00B26CCA"/>
    <w:rsid w:val="00B30815"/>
    <w:rsid w:val="00B317B1"/>
    <w:rsid w:val="00B319A5"/>
    <w:rsid w:val="00B31C06"/>
    <w:rsid w:val="00B31F6F"/>
    <w:rsid w:val="00B33E6C"/>
    <w:rsid w:val="00B35BB3"/>
    <w:rsid w:val="00B35CDC"/>
    <w:rsid w:val="00B373D5"/>
    <w:rsid w:val="00B37558"/>
    <w:rsid w:val="00B37735"/>
    <w:rsid w:val="00B378E0"/>
    <w:rsid w:val="00B42178"/>
    <w:rsid w:val="00B428F9"/>
    <w:rsid w:val="00B42DC6"/>
    <w:rsid w:val="00B43F5F"/>
    <w:rsid w:val="00B46E3C"/>
    <w:rsid w:val="00B47D85"/>
    <w:rsid w:val="00B51913"/>
    <w:rsid w:val="00B578FB"/>
    <w:rsid w:val="00B628BA"/>
    <w:rsid w:val="00B64BE0"/>
    <w:rsid w:val="00B65372"/>
    <w:rsid w:val="00B66504"/>
    <w:rsid w:val="00B70D99"/>
    <w:rsid w:val="00B75621"/>
    <w:rsid w:val="00B7597A"/>
    <w:rsid w:val="00B759FF"/>
    <w:rsid w:val="00B77360"/>
    <w:rsid w:val="00B8007D"/>
    <w:rsid w:val="00B82797"/>
    <w:rsid w:val="00B82D77"/>
    <w:rsid w:val="00B8703C"/>
    <w:rsid w:val="00B903A2"/>
    <w:rsid w:val="00B926A2"/>
    <w:rsid w:val="00B928EE"/>
    <w:rsid w:val="00B939EE"/>
    <w:rsid w:val="00B94D8C"/>
    <w:rsid w:val="00B967F7"/>
    <w:rsid w:val="00B96D62"/>
    <w:rsid w:val="00B97C38"/>
    <w:rsid w:val="00BA0F88"/>
    <w:rsid w:val="00BA1EAA"/>
    <w:rsid w:val="00BA281E"/>
    <w:rsid w:val="00BA3B50"/>
    <w:rsid w:val="00BA3CA9"/>
    <w:rsid w:val="00BA596F"/>
    <w:rsid w:val="00BA7971"/>
    <w:rsid w:val="00BB1B6D"/>
    <w:rsid w:val="00BB2CE6"/>
    <w:rsid w:val="00BB2F8E"/>
    <w:rsid w:val="00BB3861"/>
    <w:rsid w:val="00BB38B1"/>
    <w:rsid w:val="00BB3A92"/>
    <w:rsid w:val="00BB4559"/>
    <w:rsid w:val="00BC14AC"/>
    <w:rsid w:val="00BC4008"/>
    <w:rsid w:val="00BC4DE9"/>
    <w:rsid w:val="00BC71B1"/>
    <w:rsid w:val="00BD3214"/>
    <w:rsid w:val="00BD689D"/>
    <w:rsid w:val="00BD6DFF"/>
    <w:rsid w:val="00BD6F98"/>
    <w:rsid w:val="00BD795F"/>
    <w:rsid w:val="00BE3C6D"/>
    <w:rsid w:val="00BF3A42"/>
    <w:rsid w:val="00BF5593"/>
    <w:rsid w:val="00BF6765"/>
    <w:rsid w:val="00BF7EBE"/>
    <w:rsid w:val="00C0162C"/>
    <w:rsid w:val="00C03A52"/>
    <w:rsid w:val="00C03EB3"/>
    <w:rsid w:val="00C1218A"/>
    <w:rsid w:val="00C13292"/>
    <w:rsid w:val="00C14D91"/>
    <w:rsid w:val="00C150D1"/>
    <w:rsid w:val="00C15A80"/>
    <w:rsid w:val="00C17364"/>
    <w:rsid w:val="00C22825"/>
    <w:rsid w:val="00C241E8"/>
    <w:rsid w:val="00C26314"/>
    <w:rsid w:val="00C27280"/>
    <w:rsid w:val="00C31211"/>
    <w:rsid w:val="00C3204E"/>
    <w:rsid w:val="00C32B5A"/>
    <w:rsid w:val="00C35054"/>
    <w:rsid w:val="00C355B4"/>
    <w:rsid w:val="00C355F1"/>
    <w:rsid w:val="00C357F1"/>
    <w:rsid w:val="00C401B1"/>
    <w:rsid w:val="00C40667"/>
    <w:rsid w:val="00C406AB"/>
    <w:rsid w:val="00C43387"/>
    <w:rsid w:val="00C43568"/>
    <w:rsid w:val="00C44436"/>
    <w:rsid w:val="00C46A28"/>
    <w:rsid w:val="00C529C7"/>
    <w:rsid w:val="00C52FE5"/>
    <w:rsid w:val="00C55239"/>
    <w:rsid w:val="00C561B1"/>
    <w:rsid w:val="00C609A8"/>
    <w:rsid w:val="00C615CA"/>
    <w:rsid w:val="00C62C64"/>
    <w:rsid w:val="00C62F5F"/>
    <w:rsid w:val="00C67A0C"/>
    <w:rsid w:val="00C7349D"/>
    <w:rsid w:val="00C820BD"/>
    <w:rsid w:val="00C83E2B"/>
    <w:rsid w:val="00C950BC"/>
    <w:rsid w:val="00C9684E"/>
    <w:rsid w:val="00C97E48"/>
    <w:rsid w:val="00CA38E1"/>
    <w:rsid w:val="00CB1692"/>
    <w:rsid w:val="00CB2FC4"/>
    <w:rsid w:val="00CB3F6D"/>
    <w:rsid w:val="00CC2C17"/>
    <w:rsid w:val="00CC4BAC"/>
    <w:rsid w:val="00CC6BFF"/>
    <w:rsid w:val="00CC720F"/>
    <w:rsid w:val="00CC7312"/>
    <w:rsid w:val="00CC7893"/>
    <w:rsid w:val="00CD3354"/>
    <w:rsid w:val="00CD61F3"/>
    <w:rsid w:val="00CD753F"/>
    <w:rsid w:val="00CE74C7"/>
    <w:rsid w:val="00CF056E"/>
    <w:rsid w:val="00CF0A03"/>
    <w:rsid w:val="00CF10D0"/>
    <w:rsid w:val="00CF2E01"/>
    <w:rsid w:val="00CF3D2E"/>
    <w:rsid w:val="00CF53A0"/>
    <w:rsid w:val="00CF60B3"/>
    <w:rsid w:val="00CF6102"/>
    <w:rsid w:val="00CF7B0A"/>
    <w:rsid w:val="00D02208"/>
    <w:rsid w:val="00D0229D"/>
    <w:rsid w:val="00D022E4"/>
    <w:rsid w:val="00D030D0"/>
    <w:rsid w:val="00D0323C"/>
    <w:rsid w:val="00D071E9"/>
    <w:rsid w:val="00D076B9"/>
    <w:rsid w:val="00D11632"/>
    <w:rsid w:val="00D1332D"/>
    <w:rsid w:val="00D13FA1"/>
    <w:rsid w:val="00D20223"/>
    <w:rsid w:val="00D2088D"/>
    <w:rsid w:val="00D20CFB"/>
    <w:rsid w:val="00D21128"/>
    <w:rsid w:val="00D228BF"/>
    <w:rsid w:val="00D233B4"/>
    <w:rsid w:val="00D33462"/>
    <w:rsid w:val="00D36B3B"/>
    <w:rsid w:val="00D42F19"/>
    <w:rsid w:val="00D43C59"/>
    <w:rsid w:val="00D456D4"/>
    <w:rsid w:val="00D479F8"/>
    <w:rsid w:val="00D50FF3"/>
    <w:rsid w:val="00D55067"/>
    <w:rsid w:val="00D55642"/>
    <w:rsid w:val="00D615C3"/>
    <w:rsid w:val="00D63B8A"/>
    <w:rsid w:val="00D66F26"/>
    <w:rsid w:val="00D7081A"/>
    <w:rsid w:val="00D7656E"/>
    <w:rsid w:val="00D776CF"/>
    <w:rsid w:val="00D859D9"/>
    <w:rsid w:val="00D86764"/>
    <w:rsid w:val="00D86C9C"/>
    <w:rsid w:val="00D875A1"/>
    <w:rsid w:val="00D972E0"/>
    <w:rsid w:val="00D9754D"/>
    <w:rsid w:val="00DA4107"/>
    <w:rsid w:val="00DA48CC"/>
    <w:rsid w:val="00DA52B0"/>
    <w:rsid w:val="00DA5381"/>
    <w:rsid w:val="00DB04A6"/>
    <w:rsid w:val="00DB1DF6"/>
    <w:rsid w:val="00DB2D09"/>
    <w:rsid w:val="00DB42E5"/>
    <w:rsid w:val="00DB4C6B"/>
    <w:rsid w:val="00DB66CA"/>
    <w:rsid w:val="00DC5C5A"/>
    <w:rsid w:val="00DC6527"/>
    <w:rsid w:val="00DC729B"/>
    <w:rsid w:val="00DC7BAB"/>
    <w:rsid w:val="00DC7E27"/>
    <w:rsid w:val="00DD064B"/>
    <w:rsid w:val="00DD189A"/>
    <w:rsid w:val="00DD4FCA"/>
    <w:rsid w:val="00DD72E3"/>
    <w:rsid w:val="00DD7CE1"/>
    <w:rsid w:val="00DE27D2"/>
    <w:rsid w:val="00DE51D0"/>
    <w:rsid w:val="00DE5AF6"/>
    <w:rsid w:val="00DF13D5"/>
    <w:rsid w:val="00DF153C"/>
    <w:rsid w:val="00DF6A2E"/>
    <w:rsid w:val="00DF7D51"/>
    <w:rsid w:val="00E00753"/>
    <w:rsid w:val="00E05346"/>
    <w:rsid w:val="00E10623"/>
    <w:rsid w:val="00E13761"/>
    <w:rsid w:val="00E1555D"/>
    <w:rsid w:val="00E209B3"/>
    <w:rsid w:val="00E21C4C"/>
    <w:rsid w:val="00E22264"/>
    <w:rsid w:val="00E24B77"/>
    <w:rsid w:val="00E259AB"/>
    <w:rsid w:val="00E321A7"/>
    <w:rsid w:val="00E357F7"/>
    <w:rsid w:val="00E374D2"/>
    <w:rsid w:val="00E40A8A"/>
    <w:rsid w:val="00E47837"/>
    <w:rsid w:val="00E555A7"/>
    <w:rsid w:val="00E57717"/>
    <w:rsid w:val="00E57811"/>
    <w:rsid w:val="00E61D5B"/>
    <w:rsid w:val="00E62ED7"/>
    <w:rsid w:val="00E644C2"/>
    <w:rsid w:val="00E64670"/>
    <w:rsid w:val="00E66074"/>
    <w:rsid w:val="00E6797E"/>
    <w:rsid w:val="00E72160"/>
    <w:rsid w:val="00E735B1"/>
    <w:rsid w:val="00E76211"/>
    <w:rsid w:val="00E77393"/>
    <w:rsid w:val="00E802B8"/>
    <w:rsid w:val="00E802BA"/>
    <w:rsid w:val="00E8334E"/>
    <w:rsid w:val="00E872FD"/>
    <w:rsid w:val="00E9109B"/>
    <w:rsid w:val="00E91513"/>
    <w:rsid w:val="00E91B7C"/>
    <w:rsid w:val="00E95007"/>
    <w:rsid w:val="00E95773"/>
    <w:rsid w:val="00E9596C"/>
    <w:rsid w:val="00E96301"/>
    <w:rsid w:val="00EA707F"/>
    <w:rsid w:val="00EB27AB"/>
    <w:rsid w:val="00EB2A01"/>
    <w:rsid w:val="00EB3FF5"/>
    <w:rsid w:val="00EB541B"/>
    <w:rsid w:val="00EB677D"/>
    <w:rsid w:val="00EB7FDD"/>
    <w:rsid w:val="00EC2BC8"/>
    <w:rsid w:val="00EC4377"/>
    <w:rsid w:val="00EC4A37"/>
    <w:rsid w:val="00EC7CF6"/>
    <w:rsid w:val="00ED30D3"/>
    <w:rsid w:val="00ED3FDF"/>
    <w:rsid w:val="00ED45E8"/>
    <w:rsid w:val="00ED5290"/>
    <w:rsid w:val="00ED5E27"/>
    <w:rsid w:val="00EE1244"/>
    <w:rsid w:val="00EE68A1"/>
    <w:rsid w:val="00EF2B4D"/>
    <w:rsid w:val="00EF53E3"/>
    <w:rsid w:val="00EF711A"/>
    <w:rsid w:val="00F00C7B"/>
    <w:rsid w:val="00F0485A"/>
    <w:rsid w:val="00F05503"/>
    <w:rsid w:val="00F066BA"/>
    <w:rsid w:val="00F07813"/>
    <w:rsid w:val="00F117E2"/>
    <w:rsid w:val="00F12604"/>
    <w:rsid w:val="00F141A4"/>
    <w:rsid w:val="00F158CA"/>
    <w:rsid w:val="00F1750A"/>
    <w:rsid w:val="00F224AD"/>
    <w:rsid w:val="00F22B78"/>
    <w:rsid w:val="00F231C1"/>
    <w:rsid w:val="00F255D4"/>
    <w:rsid w:val="00F27F24"/>
    <w:rsid w:val="00F326C7"/>
    <w:rsid w:val="00F346D6"/>
    <w:rsid w:val="00F349FB"/>
    <w:rsid w:val="00F34C48"/>
    <w:rsid w:val="00F43873"/>
    <w:rsid w:val="00F460CF"/>
    <w:rsid w:val="00F461A5"/>
    <w:rsid w:val="00F464FA"/>
    <w:rsid w:val="00F47767"/>
    <w:rsid w:val="00F52F66"/>
    <w:rsid w:val="00F5347F"/>
    <w:rsid w:val="00F5745E"/>
    <w:rsid w:val="00F61104"/>
    <w:rsid w:val="00F6446C"/>
    <w:rsid w:val="00F65948"/>
    <w:rsid w:val="00F66655"/>
    <w:rsid w:val="00F718CE"/>
    <w:rsid w:val="00F7334A"/>
    <w:rsid w:val="00F75493"/>
    <w:rsid w:val="00F8231B"/>
    <w:rsid w:val="00F82F2F"/>
    <w:rsid w:val="00F85B24"/>
    <w:rsid w:val="00F86700"/>
    <w:rsid w:val="00F9186A"/>
    <w:rsid w:val="00F91B66"/>
    <w:rsid w:val="00F91E74"/>
    <w:rsid w:val="00F93884"/>
    <w:rsid w:val="00F947EF"/>
    <w:rsid w:val="00F97D81"/>
    <w:rsid w:val="00F97F5C"/>
    <w:rsid w:val="00FA0C05"/>
    <w:rsid w:val="00FA45B9"/>
    <w:rsid w:val="00FA53A3"/>
    <w:rsid w:val="00FB14F7"/>
    <w:rsid w:val="00FB2308"/>
    <w:rsid w:val="00FB4324"/>
    <w:rsid w:val="00FB4793"/>
    <w:rsid w:val="00FB55CE"/>
    <w:rsid w:val="00FC09AD"/>
    <w:rsid w:val="00FC3E2B"/>
    <w:rsid w:val="00FC44FD"/>
    <w:rsid w:val="00FD7A2C"/>
    <w:rsid w:val="00FE0E21"/>
    <w:rsid w:val="00FE147E"/>
    <w:rsid w:val="00FE1FC2"/>
    <w:rsid w:val="00FE3666"/>
    <w:rsid w:val="00FE5E37"/>
    <w:rsid w:val="00FF098B"/>
    <w:rsid w:val="00FF2CA7"/>
    <w:rsid w:val="00FF44D4"/>
    <w:rsid w:val="00FF519B"/>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6146"/>
  <w15:docId w15:val="{6D304859-01F3-4523-9326-2BCF63DB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34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713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27137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1371"/>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271371"/>
    <w:rPr>
      <w:rFonts w:ascii="Times New Roman" w:eastAsia="Times New Roman" w:hAnsi="Times New Roman" w:cs="Times New Roman"/>
      <w:b/>
      <w:bCs/>
      <w:sz w:val="15"/>
      <w:szCs w:val="15"/>
    </w:rPr>
  </w:style>
  <w:style w:type="paragraph" w:styleId="NormalWeb">
    <w:name w:val="Normal (Web)"/>
    <w:basedOn w:val="Normal"/>
    <w:uiPriority w:val="99"/>
    <w:unhideWhenUsed/>
    <w:rsid w:val="00271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1371"/>
  </w:style>
  <w:style w:type="character" w:styleId="Strong">
    <w:name w:val="Strong"/>
    <w:basedOn w:val="DefaultParagraphFont"/>
    <w:uiPriority w:val="22"/>
    <w:qFormat/>
    <w:rsid w:val="00271371"/>
    <w:rPr>
      <w:b/>
      <w:bCs/>
    </w:rPr>
  </w:style>
  <w:style w:type="character" w:styleId="Hyperlink">
    <w:name w:val="Hyperlink"/>
    <w:basedOn w:val="DefaultParagraphFont"/>
    <w:uiPriority w:val="99"/>
    <w:unhideWhenUsed/>
    <w:rsid w:val="00702BDF"/>
    <w:rPr>
      <w:color w:val="0000FF"/>
      <w:u w:val="single"/>
    </w:rPr>
  </w:style>
  <w:style w:type="paragraph" w:customStyle="1" w:styleId="contacts">
    <w:name w:val="contacts"/>
    <w:basedOn w:val="Normal"/>
    <w:rsid w:val="00702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B341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F0739"/>
    <w:rPr>
      <w:sz w:val="16"/>
      <w:szCs w:val="16"/>
    </w:rPr>
  </w:style>
  <w:style w:type="paragraph" w:styleId="CommentText">
    <w:name w:val="annotation text"/>
    <w:basedOn w:val="Normal"/>
    <w:link w:val="CommentTextChar"/>
    <w:uiPriority w:val="99"/>
    <w:semiHidden/>
    <w:unhideWhenUsed/>
    <w:rsid w:val="009F0739"/>
    <w:pPr>
      <w:spacing w:line="240" w:lineRule="auto"/>
    </w:pPr>
    <w:rPr>
      <w:sz w:val="20"/>
      <w:szCs w:val="20"/>
    </w:rPr>
  </w:style>
  <w:style w:type="character" w:customStyle="1" w:styleId="CommentTextChar">
    <w:name w:val="Comment Text Char"/>
    <w:basedOn w:val="DefaultParagraphFont"/>
    <w:link w:val="CommentText"/>
    <w:uiPriority w:val="99"/>
    <w:semiHidden/>
    <w:rsid w:val="009F0739"/>
    <w:rPr>
      <w:sz w:val="20"/>
      <w:szCs w:val="20"/>
    </w:rPr>
  </w:style>
  <w:style w:type="paragraph" w:styleId="CommentSubject">
    <w:name w:val="annotation subject"/>
    <w:basedOn w:val="CommentText"/>
    <w:next w:val="CommentText"/>
    <w:link w:val="CommentSubjectChar"/>
    <w:uiPriority w:val="99"/>
    <w:semiHidden/>
    <w:unhideWhenUsed/>
    <w:rsid w:val="009F0739"/>
    <w:rPr>
      <w:b/>
      <w:bCs/>
    </w:rPr>
  </w:style>
  <w:style w:type="character" w:customStyle="1" w:styleId="CommentSubjectChar">
    <w:name w:val="Comment Subject Char"/>
    <w:basedOn w:val="CommentTextChar"/>
    <w:link w:val="CommentSubject"/>
    <w:uiPriority w:val="99"/>
    <w:semiHidden/>
    <w:rsid w:val="009F0739"/>
    <w:rPr>
      <w:b/>
      <w:bCs/>
      <w:sz w:val="20"/>
      <w:szCs w:val="20"/>
    </w:rPr>
  </w:style>
  <w:style w:type="paragraph" w:styleId="BalloonText">
    <w:name w:val="Balloon Text"/>
    <w:basedOn w:val="Normal"/>
    <w:link w:val="BalloonTextChar"/>
    <w:uiPriority w:val="99"/>
    <w:semiHidden/>
    <w:unhideWhenUsed/>
    <w:rsid w:val="009F0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739"/>
    <w:rPr>
      <w:rFonts w:ascii="Segoe UI" w:hAnsi="Segoe UI" w:cs="Segoe UI"/>
      <w:sz w:val="18"/>
      <w:szCs w:val="18"/>
    </w:rPr>
  </w:style>
  <w:style w:type="paragraph" w:styleId="ListParagraph">
    <w:name w:val="List Paragraph"/>
    <w:basedOn w:val="Normal"/>
    <w:uiPriority w:val="34"/>
    <w:qFormat/>
    <w:rsid w:val="00FB4324"/>
    <w:pPr>
      <w:ind w:left="720"/>
      <w:contextualSpacing/>
    </w:pPr>
  </w:style>
  <w:style w:type="character" w:styleId="UnresolvedMention">
    <w:name w:val="Unresolved Mention"/>
    <w:basedOn w:val="DefaultParagraphFont"/>
    <w:uiPriority w:val="99"/>
    <w:semiHidden/>
    <w:unhideWhenUsed/>
    <w:rsid w:val="002D6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032065">
      <w:bodyDiv w:val="1"/>
      <w:marLeft w:val="0"/>
      <w:marRight w:val="0"/>
      <w:marTop w:val="0"/>
      <w:marBottom w:val="0"/>
      <w:divBdr>
        <w:top w:val="none" w:sz="0" w:space="0" w:color="auto"/>
        <w:left w:val="none" w:sz="0" w:space="0" w:color="auto"/>
        <w:bottom w:val="none" w:sz="0" w:space="0" w:color="auto"/>
        <w:right w:val="none" w:sz="0" w:space="0" w:color="auto"/>
      </w:divBdr>
    </w:div>
    <w:div w:id="1179078437">
      <w:bodyDiv w:val="1"/>
      <w:marLeft w:val="0"/>
      <w:marRight w:val="0"/>
      <w:marTop w:val="0"/>
      <w:marBottom w:val="0"/>
      <w:divBdr>
        <w:top w:val="none" w:sz="0" w:space="0" w:color="auto"/>
        <w:left w:val="none" w:sz="0" w:space="0" w:color="auto"/>
        <w:bottom w:val="none" w:sz="0" w:space="0" w:color="auto"/>
        <w:right w:val="none" w:sz="0" w:space="0" w:color="auto"/>
      </w:divBdr>
    </w:div>
    <w:div w:id="1342318357">
      <w:bodyDiv w:val="1"/>
      <w:marLeft w:val="0"/>
      <w:marRight w:val="0"/>
      <w:marTop w:val="0"/>
      <w:marBottom w:val="0"/>
      <w:divBdr>
        <w:top w:val="none" w:sz="0" w:space="0" w:color="auto"/>
        <w:left w:val="none" w:sz="0" w:space="0" w:color="auto"/>
        <w:bottom w:val="none" w:sz="0" w:space="0" w:color="auto"/>
        <w:right w:val="none" w:sz="0" w:space="0" w:color="auto"/>
      </w:divBdr>
    </w:div>
    <w:div w:id="1370108254">
      <w:bodyDiv w:val="1"/>
      <w:marLeft w:val="0"/>
      <w:marRight w:val="0"/>
      <w:marTop w:val="0"/>
      <w:marBottom w:val="0"/>
      <w:divBdr>
        <w:top w:val="none" w:sz="0" w:space="0" w:color="auto"/>
        <w:left w:val="none" w:sz="0" w:space="0" w:color="auto"/>
        <w:bottom w:val="none" w:sz="0" w:space="0" w:color="auto"/>
        <w:right w:val="none" w:sz="0" w:space="0" w:color="auto"/>
      </w:divBdr>
    </w:div>
    <w:div w:id="21027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danektar.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danektar.ee/" TargetMode="External"/><Relationship Id="rId12" Type="http://schemas.openxmlformats.org/officeDocument/2006/relationships/hyperlink" Target="mailto:info@lindanekta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ndanektar.ee" TargetMode="External"/><Relationship Id="rId11" Type="http://schemas.openxmlformats.org/officeDocument/2006/relationships/hyperlink" Target="mailto:info@lindanektar.ee" TargetMode="External"/><Relationship Id="rId5" Type="http://schemas.openxmlformats.org/officeDocument/2006/relationships/image" Target="media/image1.png"/><Relationship Id="rId10" Type="http://schemas.openxmlformats.org/officeDocument/2006/relationships/hyperlink" Target="mailto:info@lindanektar.ee" TargetMode="External"/><Relationship Id="rId4" Type="http://schemas.openxmlformats.org/officeDocument/2006/relationships/webSettings" Target="webSettings.xml"/><Relationship Id="rId9" Type="http://schemas.openxmlformats.org/officeDocument/2006/relationships/hyperlink" Target="http://www.lindanektar.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1311</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Baltic</dc:creator>
  <cp:keywords/>
  <dc:description/>
  <cp:lastModifiedBy>Author</cp:lastModifiedBy>
  <cp:revision>39</cp:revision>
  <cp:lastPrinted>2016-03-02T11:43:00Z</cp:lastPrinted>
  <dcterms:created xsi:type="dcterms:W3CDTF">2017-03-14T09:23:00Z</dcterms:created>
  <dcterms:modified xsi:type="dcterms:W3CDTF">2021-03-09T11:47:00Z</dcterms:modified>
</cp:coreProperties>
</file>